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C7" w:rsidRDefault="00922AC7" w:rsidP="00922AC7"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5A0266F" wp14:editId="7BEF5327">
            <wp:extent cx="5943600" cy="80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C7" w:rsidRDefault="00922AC7" w:rsidP="00922AC7"/>
    <w:p w:rsidR="00922AC7" w:rsidRDefault="00922AC7" w:rsidP="00BD407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BD4078"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>09.06</w:t>
      </w:r>
      <w:r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>.2020. године</w:t>
      </w:r>
    </w:p>
    <w:p w:rsidR="00CC1AA9" w:rsidRPr="00BD4078" w:rsidRDefault="00CC1AA9" w:rsidP="00BD4078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2AC7" w:rsidRPr="00DA1328" w:rsidRDefault="00922AC7" w:rsidP="00922A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922AC7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22AC7" w:rsidRPr="00DA1328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>16.06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.2020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BD4078" w:rsidRPr="00F20E37" w:rsidRDefault="00922AC7" w:rsidP="00BD40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B75D6D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НЕМАЊА БАБИЋ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</w:t>
      </w:r>
      <w:r w:rsidR="00BD4078"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из Бања Луке, </w:t>
      </w:r>
      <w:r w:rsidR="00BD4078"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судент МАСТЕР студија студијског програма</w:t>
      </w:r>
      <w:r w:rsid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урбанизам.</w:t>
      </w:r>
    </w:p>
    <w:p w:rsidR="00922AC7" w:rsidRPr="00DA1328" w:rsidRDefault="00922AC7" w:rsidP="00922A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CC1AA9" w:rsidRPr="00F71CC4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 w:rsidR="00B75D6D"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предмета КОНЦЕПТИ И ПРИНЦИПИ ОДРЖИВОСТИ И ОТПОРНОСТИ ГРАЂЕНЕ СРЕДИНЕ</w:t>
      </w:r>
    </w:p>
    <w:p w:rsidR="00922AC7" w:rsidRDefault="00922AC7" w:rsidP="008943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 w:rsidR="00B75D6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ГРАД ОТВОРЕНОГ КОДА: РЕВИТАЛИЗАЦИЈА БАЊАЛУЧКОГ ПРЕДГРАЂА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F71CC4" w:rsidRPr="008943BC" w:rsidRDefault="00F71CC4" w:rsidP="008943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bookmarkStart w:id="0" w:name="_GoBack"/>
      <w:bookmarkEnd w:id="0"/>
    </w:p>
    <w:p w:rsidR="00922AC7" w:rsidRPr="00D00B34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922AC7" w:rsidRPr="00D00B34" w:rsidRDefault="00B75D6D" w:rsidP="00922AC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Тања Тркуља</w:t>
      </w:r>
      <w:r w:rsidR="00512C77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</w:t>
      </w:r>
      <w:r w:rsidR="00406B98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    </w:t>
      </w:r>
      <w:r w:rsidR="00922AC7"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922AC7" w:rsidRPr="00D00B34" w:rsidRDefault="00406B98" w:rsidP="00922AC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Дубравк</w:t>
      </w:r>
      <w:r w:rsidR="00512C77">
        <w:rPr>
          <w:rFonts w:ascii="Times New Roman" w:eastAsiaTheme="minorEastAsia" w:hAnsi="Times New Roman" w:cs="Times New Roman"/>
          <w:b/>
          <w:lang w:val="sr-Cyrl-BA"/>
        </w:rPr>
        <w:t xml:space="preserve">о Алексић,     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</w:t>
      </w:r>
      <w:r w:rsidR="00922AC7">
        <w:rPr>
          <w:rFonts w:ascii="Times New Roman" w:eastAsiaTheme="minorEastAsia" w:hAnsi="Times New Roman" w:cs="Times New Roman"/>
          <w:b/>
          <w:lang w:val="sr-Cyrl-BA"/>
        </w:rPr>
        <w:t xml:space="preserve">                      </w:t>
      </w:r>
      <w:r w:rsidR="00922AC7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922AC7">
        <w:rPr>
          <w:rFonts w:ascii="Times New Roman" w:eastAsiaTheme="minorEastAsia" w:hAnsi="Times New Roman" w:cs="Times New Roman"/>
          <w:b/>
          <w:lang w:val="sr-Cyrl-BA"/>
        </w:rPr>
        <w:t xml:space="preserve">  ментор и члан</w:t>
      </w:r>
    </w:p>
    <w:p w:rsidR="00922AC7" w:rsidRPr="00D00B34" w:rsidRDefault="00512C77" w:rsidP="00922AC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Доц. др Огњен Шукало,                                            </w:t>
      </w:r>
      <w:r w:rsidR="00406B98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</w:t>
      </w:r>
      <w:r w:rsidR="00922AC7">
        <w:rPr>
          <w:rFonts w:ascii="Times New Roman" w:eastAsiaTheme="minorEastAsia" w:hAnsi="Times New Roman" w:cs="Times New Roman"/>
          <w:b/>
          <w:lang w:val="sr-Cyrl-BA"/>
        </w:rPr>
        <w:t xml:space="preserve"> члан</w:t>
      </w:r>
      <w:r w:rsidR="00922AC7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>комисије</w:t>
      </w:r>
      <w:r w:rsidR="00922AC7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</w:t>
      </w:r>
    </w:p>
    <w:p w:rsidR="008943BC" w:rsidRDefault="008943BC" w:rsidP="00BD4078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22AC7" w:rsidRDefault="00BD4078" w:rsidP="00BD4078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 обавезно поштовање здравствених препорука Института за јавно здравство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</w:t>
      </w:r>
      <w:r w:rsidR="00F04011">
        <w:rPr>
          <w:rFonts w:ascii="Times New Roman" w:eastAsia="Times New Roman" w:hAnsi="Times New Roman" w:cs="Times New Roman"/>
          <w:sz w:val="28"/>
          <w:szCs w:val="28"/>
          <w:lang w:val="sr-Cyrl-BA"/>
        </w:rPr>
        <w:t>г факултета у Бањој Луци у уторак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16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06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.2020. године са почетком у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14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 w:rsidR="008943BC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8943BC" w:rsidRPr="008943BC" w:rsidRDefault="008943BC" w:rsidP="00BD4078">
      <w:pPr>
        <w:rPr>
          <w:lang w:val="sr-Latn-BA"/>
        </w:rPr>
      </w:pPr>
    </w:p>
    <w:p w:rsidR="000C4B32" w:rsidRDefault="00922AC7">
      <w:r w:rsidRPr="00147DD0">
        <w:rPr>
          <w:noProof/>
          <w:sz w:val="20"/>
          <w:szCs w:val="20"/>
        </w:rPr>
        <w:drawing>
          <wp:inline distT="0" distB="0" distL="0" distR="0" wp14:anchorId="26CE6CE2" wp14:editId="5833D67E">
            <wp:extent cx="6646545" cy="97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B32" w:rsidSect="00922A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AE"/>
    <w:rsid w:val="000C4B32"/>
    <w:rsid w:val="00406B98"/>
    <w:rsid w:val="00512C77"/>
    <w:rsid w:val="00536EAE"/>
    <w:rsid w:val="006B5478"/>
    <w:rsid w:val="007E5413"/>
    <w:rsid w:val="008943BC"/>
    <w:rsid w:val="00922AC7"/>
    <w:rsid w:val="00A06CF9"/>
    <w:rsid w:val="00B75D6D"/>
    <w:rsid w:val="00BD4078"/>
    <w:rsid w:val="00CC1AA9"/>
    <w:rsid w:val="00F04011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B3FA-3312-4C22-84DD-CFA501D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15</cp:revision>
  <dcterms:created xsi:type="dcterms:W3CDTF">2020-03-02T09:06:00Z</dcterms:created>
  <dcterms:modified xsi:type="dcterms:W3CDTF">2020-06-10T07:26:00Z</dcterms:modified>
</cp:coreProperties>
</file>