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C2" w:rsidRPr="00C545C2" w:rsidRDefault="00C545C2" w:rsidP="00C545C2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2"/>
          <w:szCs w:val="22"/>
        </w:rPr>
      </w:pPr>
      <w:r w:rsidRPr="00C545C2">
        <w:rPr>
          <w:rFonts w:asciiTheme="majorHAnsi" w:hAnsiTheme="majorHAnsi" w:cs="Vrinda"/>
          <w:b/>
          <w:sz w:val="22"/>
          <w:szCs w:val="22"/>
        </w:rPr>
        <w:t>Списак</w:t>
      </w:r>
      <w:r w:rsidRPr="00C545C2">
        <w:rPr>
          <w:rFonts w:ascii="Vrinda" w:hAnsi="Vrinda" w:cs="Vrinda"/>
          <w:b/>
          <w:sz w:val="22"/>
          <w:szCs w:val="22"/>
        </w:rPr>
        <w:t xml:space="preserve"> </w:t>
      </w:r>
      <w:r w:rsidRPr="00C545C2">
        <w:rPr>
          <w:rFonts w:asciiTheme="majorHAnsi" w:hAnsiTheme="majorHAnsi" w:cs="Vrinda"/>
          <w:b/>
          <w:sz w:val="22"/>
          <w:szCs w:val="22"/>
        </w:rPr>
        <w:t>прилога</w:t>
      </w:r>
      <w:r w:rsidRPr="00C545C2">
        <w:rPr>
          <w:rFonts w:ascii="Vrinda" w:hAnsi="Vrinda" w:cs="Vrinda"/>
          <w:b/>
          <w:sz w:val="22"/>
          <w:szCs w:val="22"/>
        </w:rPr>
        <w:t xml:space="preserve"> </w:t>
      </w:r>
      <w:r w:rsidRPr="00C545C2">
        <w:rPr>
          <w:rFonts w:ascii="Georgia" w:hAnsi="Georgia" w:cs="Vrinda"/>
          <w:b/>
          <w:sz w:val="22"/>
          <w:szCs w:val="22"/>
        </w:rPr>
        <w:t>3.</w:t>
      </w:r>
      <w:r w:rsidRPr="00C545C2">
        <w:rPr>
          <w:rFonts w:ascii="Vrinda" w:hAnsi="Vrinda" w:cs="Vrinda"/>
          <w:b/>
          <w:sz w:val="22"/>
          <w:szCs w:val="22"/>
        </w:rPr>
        <w:t xml:space="preserve"> </w:t>
      </w:r>
      <w:r w:rsidRPr="00C545C2">
        <w:rPr>
          <w:rFonts w:asciiTheme="majorHAnsi" w:hAnsiTheme="majorHAnsi" w:cs="Vrinda"/>
          <w:b/>
          <w:sz w:val="22"/>
          <w:szCs w:val="22"/>
        </w:rPr>
        <w:t>графи</w:t>
      </w:r>
      <w:r w:rsidRPr="00C545C2">
        <w:rPr>
          <w:rFonts w:asciiTheme="majorHAnsi" w:hAnsiTheme="majorHAnsi" w:cs="Vrinda"/>
          <w:b/>
          <w:sz w:val="22"/>
          <w:szCs w:val="22"/>
          <w:lang w:val="sr-Cyrl-BA"/>
        </w:rPr>
        <w:t>ч</w:t>
      </w:r>
      <w:r w:rsidRPr="00C545C2">
        <w:rPr>
          <w:rFonts w:asciiTheme="majorHAnsi" w:hAnsiTheme="majorHAnsi" w:cs="Vrinda"/>
          <w:b/>
          <w:sz w:val="22"/>
          <w:szCs w:val="22"/>
        </w:rPr>
        <w:t>ког</w:t>
      </w:r>
      <w:r w:rsidRPr="00C545C2">
        <w:rPr>
          <w:rFonts w:ascii="Vrinda" w:hAnsi="Vrinda" w:cs="Vrinda"/>
          <w:b/>
          <w:sz w:val="22"/>
          <w:szCs w:val="22"/>
        </w:rPr>
        <w:t xml:space="preserve"> </w:t>
      </w:r>
      <w:r w:rsidRPr="00C545C2">
        <w:rPr>
          <w:rFonts w:asciiTheme="majorHAnsi" w:hAnsiTheme="majorHAnsi" w:cs="Vrinda"/>
          <w:b/>
          <w:sz w:val="22"/>
          <w:szCs w:val="22"/>
          <w:lang w:val="sr-Cyrl-BA"/>
        </w:rPr>
        <w:t>рада</w:t>
      </w:r>
      <w:r w:rsidRPr="00C545C2">
        <w:rPr>
          <w:rFonts w:ascii="Vrinda" w:hAnsi="Vrinda" w:cs="Vrinda"/>
          <w:sz w:val="22"/>
          <w:szCs w:val="22"/>
        </w:rPr>
        <w:t>:</w:t>
      </w:r>
    </w:p>
    <w:p w:rsidR="00C545C2" w:rsidRPr="00C545C2" w:rsidRDefault="00C545C2" w:rsidP="00C545C2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2"/>
          <w:szCs w:val="22"/>
        </w:rPr>
      </w:pPr>
    </w:p>
    <w:p w:rsidR="00C545C2" w:rsidRDefault="00C545C2" w:rsidP="00C545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rinda"/>
          <w:b/>
          <w:sz w:val="22"/>
          <w:szCs w:val="22"/>
          <w:lang w:val="sr-Cyrl-BA"/>
        </w:rPr>
      </w:pPr>
      <w:r w:rsidRPr="00C545C2">
        <w:rPr>
          <w:rFonts w:asciiTheme="majorHAnsi" w:hAnsiTheme="majorHAnsi" w:cs="Vrinda"/>
          <w:sz w:val="22"/>
          <w:szCs w:val="22"/>
        </w:rPr>
        <w:t xml:space="preserve">1. </w:t>
      </w:r>
      <w:r w:rsidRPr="00C545C2">
        <w:rPr>
          <w:rFonts w:asciiTheme="majorHAnsi" w:hAnsiTheme="majorHAnsi" w:cs="Vrinda"/>
          <w:b/>
          <w:sz w:val="22"/>
          <w:szCs w:val="22"/>
        </w:rPr>
        <w:t>Тродимензионални прикази процеса израде урбанисти</w:t>
      </w:r>
      <w:r w:rsidRPr="00C545C2">
        <w:rPr>
          <w:rFonts w:asciiTheme="majorHAnsi" w:hAnsiTheme="majorHAnsi" w:cs="Vrinda"/>
          <w:b/>
          <w:sz w:val="22"/>
          <w:szCs w:val="22"/>
          <w:lang w:val="sr-Cyrl-BA"/>
        </w:rPr>
        <w:t>ч</w:t>
      </w:r>
      <w:r w:rsidRPr="00C545C2">
        <w:rPr>
          <w:rFonts w:asciiTheme="majorHAnsi" w:hAnsiTheme="majorHAnsi" w:cs="Vrinda"/>
          <w:b/>
          <w:sz w:val="22"/>
          <w:szCs w:val="22"/>
        </w:rPr>
        <w:t>ког ре</w:t>
      </w:r>
      <w:r w:rsidRPr="00C545C2">
        <w:rPr>
          <w:rFonts w:asciiTheme="majorHAnsi" w:hAnsiTheme="majorHAnsi" w:cs="Vrinda"/>
          <w:b/>
          <w:sz w:val="22"/>
          <w:szCs w:val="22"/>
          <w:lang w:val="sr-Cyrl-BA"/>
        </w:rPr>
        <w:t>ш</w:t>
      </w:r>
      <w:r w:rsidRPr="00C545C2">
        <w:rPr>
          <w:rFonts w:asciiTheme="majorHAnsi" w:hAnsiTheme="majorHAnsi" w:cs="Vrinda"/>
          <w:b/>
          <w:sz w:val="22"/>
          <w:szCs w:val="22"/>
        </w:rPr>
        <w:t>ења у Р 1:500</w:t>
      </w:r>
      <w:r>
        <w:rPr>
          <w:rFonts w:asciiTheme="majorHAnsi" w:hAnsiTheme="majorHAnsi" w:cs="Vrinda"/>
          <w:b/>
          <w:sz w:val="22"/>
          <w:szCs w:val="22"/>
          <w:lang w:val="sr-Cyrl-BA"/>
        </w:rPr>
        <w:t>.</w:t>
      </w:r>
    </w:p>
    <w:p w:rsidR="001E5E5B" w:rsidRDefault="00C545C2" w:rsidP="001E5E5B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Vrinda"/>
          <w:sz w:val="22"/>
          <w:szCs w:val="22"/>
          <w:lang w:val="sr-Cyrl-BA"/>
        </w:rPr>
      </w:pPr>
      <w:r>
        <w:rPr>
          <w:rFonts w:asciiTheme="majorHAnsi" w:hAnsiTheme="majorHAnsi" w:cs="Vrinda"/>
          <w:sz w:val="22"/>
          <w:szCs w:val="22"/>
          <w:lang w:val="sr-Cyrl-BA"/>
        </w:rPr>
        <w:t xml:space="preserve">Приказати </w:t>
      </w:r>
      <w:r w:rsidRPr="00C545C2">
        <w:rPr>
          <w:rFonts w:asciiTheme="majorHAnsi" w:hAnsiTheme="majorHAnsi" w:cs="Vrinda"/>
          <w:sz w:val="22"/>
          <w:szCs w:val="22"/>
        </w:rPr>
        <w:t>генез</w:t>
      </w:r>
      <w:r>
        <w:rPr>
          <w:rFonts w:asciiTheme="majorHAnsi" w:hAnsiTheme="majorHAnsi" w:cs="Vrinda"/>
          <w:sz w:val="22"/>
          <w:szCs w:val="22"/>
          <w:lang w:val="sr-Cyrl-BA"/>
        </w:rPr>
        <w:t>у</w:t>
      </w:r>
      <w:r w:rsidR="001E5E5B">
        <w:rPr>
          <w:rFonts w:asciiTheme="majorHAnsi" w:hAnsiTheme="majorHAnsi" w:cs="Vrinda"/>
          <w:sz w:val="22"/>
          <w:szCs w:val="22"/>
          <w:lang w:val="sr-Cyrl-BA"/>
        </w:rPr>
        <w:t xml:space="preserve"> - развој</w:t>
      </w:r>
      <w:r w:rsidRPr="00C545C2">
        <w:rPr>
          <w:rFonts w:asciiTheme="majorHAnsi" w:hAnsiTheme="majorHAnsi" w:cs="Vrinda"/>
          <w:sz w:val="22"/>
          <w:szCs w:val="22"/>
        </w:rPr>
        <w:t xml:space="preserve"> истра</w:t>
      </w:r>
      <w:r>
        <w:rPr>
          <w:rFonts w:asciiTheme="majorHAnsi" w:hAnsiTheme="majorHAnsi" w:cs="Vrinda"/>
          <w:sz w:val="22"/>
          <w:szCs w:val="22"/>
          <w:lang w:val="sr-Cyrl-BA"/>
        </w:rPr>
        <w:t>ж</w:t>
      </w:r>
      <w:r w:rsidRPr="00C545C2">
        <w:rPr>
          <w:rFonts w:asciiTheme="majorHAnsi" w:hAnsiTheme="majorHAnsi" w:cs="Vrinda"/>
          <w:sz w:val="22"/>
          <w:szCs w:val="22"/>
        </w:rPr>
        <w:t xml:space="preserve">ивања и </w:t>
      </w:r>
      <w:r w:rsidR="001E5E5B">
        <w:rPr>
          <w:rFonts w:asciiTheme="majorHAnsi" w:hAnsiTheme="majorHAnsi" w:cs="Vrinda"/>
          <w:sz w:val="22"/>
          <w:szCs w:val="22"/>
          <w:lang w:val="sr-Cyrl-BA"/>
        </w:rPr>
        <w:t>долажења до решења (</w:t>
      </w:r>
      <w:r w:rsidRPr="00C545C2">
        <w:rPr>
          <w:rFonts w:asciiTheme="majorHAnsi" w:hAnsiTheme="majorHAnsi" w:cs="Vrinda"/>
          <w:sz w:val="22"/>
          <w:szCs w:val="22"/>
        </w:rPr>
        <w:t xml:space="preserve">ремоделовања </w:t>
      </w:r>
      <w:r w:rsidR="001E5E5B">
        <w:rPr>
          <w:rFonts w:asciiTheme="majorHAnsi" w:hAnsiTheme="majorHAnsi" w:cs="Vrinda"/>
          <w:sz w:val="22"/>
          <w:szCs w:val="22"/>
          <w:lang w:val="sr-Cyrl-BA"/>
        </w:rPr>
        <w:t xml:space="preserve">од </w:t>
      </w:r>
      <w:r w:rsidRPr="00C545C2">
        <w:rPr>
          <w:rFonts w:asciiTheme="majorHAnsi" w:hAnsiTheme="majorHAnsi" w:cs="Vrinda"/>
          <w:sz w:val="22"/>
          <w:szCs w:val="22"/>
        </w:rPr>
        <w:t>постоје</w:t>
      </w:r>
      <w:r>
        <w:rPr>
          <w:rFonts w:asciiTheme="majorHAnsi" w:hAnsiTheme="majorHAnsi" w:cs="Vrinda"/>
          <w:sz w:val="22"/>
          <w:szCs w:val="22"/>
          <w:lang w:val="sr-Cyrl-BA"/>
        </w:rPr>
        <w:t>ћ</w:t>
      </w:r>
      <w:r w:rsidRPr="00C545C2">
        <w:rPr>
          <w:rFonts w:asciiTheme="majorHAnsi" w:hAnsiTheme="majorHAnsi" w:cs="Vrinda"/>
          <w:sz w:val="22"/>
          <w:szCs w:val="22"/>
        </w:rPr>
        <w:t>ег</w:t>
      </w:r>
      <w:r w:rsidR="001E5E5B">
        <w:rPr>
          <w:rFonts w:asciiTheme="majorHAnsi" w:hAnsiTheme="majorHAnsi" w:cs="Vrinda"/>
          <w:sz w:val="22"/>
          <w:szCs w:val="22"/>
          <w:lang w:val="sr-Cyrl-BA"/>
        </w:rPr>
        <w:t>, преко измењеног</w:t>
      </w:r>
      <w:r w:rsidRPr="00C545C2">
        <w:rPr>
          <w:rFonts w:asciiTheme="majorHAnsi" w:hAnsiTheme="majorHAnsi" w:cs="Vrinda"/>
          <w:sz w:val="22"/>
          <w:szCs w:val="22"/>
        </w:rPr>
        <w:t xml:space="preserve"> ка новом</w:t>
      </w:r>
      <w:r w:rsidR="001E5E5B">
        <w:rPr>
          <w:rFonts w:asciiTheme="majorHAnsi" w:hAnsiTheme="majorHAnsi" w:cs="Vrinda"/>
          <w:sz w:val="22"/>
          <w:szCs w:val="22"/>
          <w:lang w:val="sr-Cyrl-BA"/>
        </w:rPr>
        <w:t>)</w:t>
      </w:r>
      <w:r w:rsidRPr="00C545C2">
        <w:rPr>
          <w:rFonts w:asciiTheme="majorHAnsi" w:hAnsiTheme="majorHAnsi" w:cs="Vrinda"/>
          <w:sz w:val="22"/>
          <w:szCs w:val="22"/>
        </w:rPr>
        <w:t xml:space="preserve">. </w:t>
      </w:r>
    </w:p>
    <w:p w:rsidR="00C545C2" w:rsidRPr="00C545C2" w:rsidRDefault="00C545C2" w:rsidP="001E5E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rinda"/>
          <w:sz w:val="22"/>
          <w:szCs w:val="22"/>
        </w:rPr>
      </w:pPr>
      <w:r w:rsidRPr="00C545C2">
        <w:rPr>
          <w:rFonts w:asciiTheme="majorHAnsi" w:hAnsiTheme="majorHAnsi" w:cs="Vrinda"/>
          <w:sz w:val="22"/>
          <w:szCs w:val="22"/>
        </w:rPr>
        <w:t>К</w:t>
      </w:r>
      <w:r>
        <w:rPr>
          <w:rFonts w:asciiTheme="majorHAnsi" w:hAnsiTheme="majorHAnsi" w:cs="Vrinda"/>
          <w:sz w:val="22"/>
          <w:szCs w:val="22"/>
          <w:lang w:val="sr-Cyrl-BA"/>
        </w:rPr>
        <w:t>ористити к</w:t>
      </w:r>
      <w:r w:rsidRPr="00C545C2">
        <w:rPr>
          <w:rFonts w:asciiTheme="majorHAnsi" w:hAnsiTheme="majorHAnsi" w:cs="Vrinda"/>
          <w:sz w:val="22"/>
          <w:szCs w:val="22"/>
        </w:rPr>
        <w:t>ола</w:t>
      </w:r>
      <w:r>
        <w:rPr>
          <w:rFonts w:asciiTheme="majorHAnsi" w:hAnsiTheme="majorHAnsi" w:cs="Vrinda"/>
          <w:sz w:val="22"/>
          <w:szCs w:val="22"/>
          <w:lang w:val="sr-Cyrl-BA"/>
        </w:rPr>
        <w:t>же</w:t>
      </w:r>
      <w:r w:rsidRPr="00C545C2">
        <w:rPr>
          <w:rFonts w:asciiTheme="majorHAnsi" w:hAnsiTheme="majorHAnsi" w:cs="Vrinda"/>
          <w:sz w:val="22"/>
          <w:szCs w:val="22"/>
        </w:rPr>
        <w:t>, фотомонта</w:t>
      </w:r>
      <w:r>
        <w:rPr>
          <w:rFonts w:asciiTheme="majorHAnsi" w:hAnsiTheme="majorHAnsi" w:cs="Vrinda"/>
          <w:sz w:val="22"/>
          <w:szCs w:val="22"/>
          <w:lang w:val="sr-Cyrl-BA"/>
        </w:rPr>
        <w:t>ж</w:t>
      </w:r>
      <w:r w:rsidRPr="00C545C2">
        <w:rPr>
          <w:rFonts w:asciiTheme="majorHAnsi" w:hAnsiTheme="majorHAnsi" w:cs="Vrinda"/>
          <w:sz w:val="22"/>
          <w:szCs w:val="22"/>
        </w:rPr>
        <w:t>е, панорамск</w:t>
      </w:r>
      <w:r>
        <w:rPr>
          <w:rFonts w:asciiTheme="majorHAnsi" w:hAnsiTheme="majorHAnsi" w:cs="Vrinda"/>
          <w:sz w:val="22"/>
          <w:szCs w:val="22"/>
          <w:lang w:val="sr-Cyrl-BA"/>
        </w:rPr>
        <w:t>е</w:t>
      </w:r>
      <w:r>
        <w:rPr>
          <w:rFonts w:asciiTheme="majorHAnsi" w:hAnsiTheme="majorHAnsi" w:cs="Vrinda"/>
          <w:sz w:val="22"/>
          <w:szCs w:val="22"/>
        </w:rPr>
        <w:t xml:space="preserve">, </w:t>
      </w:r>
      <w:r>
        <w:rPr>
          <w:rFonts w:asciiTheme="majorHAnsi" w:hAnsiTheme="majorHAnsi" w:cs="Vrinda"/>
          <w:sz w:val="22"/>
          <w:szCs w:val="22"/>
          <w:lang w:val="sr-Cyrl-BA"/>
        </w:rPr>
        <w:t>ш</w:t>
      </w:r>
      <w:r w:rsidRPr="00C545C2">
        <w:rPr>
          <w:rFonts w:asciiTheme="majorHAnsi" w:hAnsiTheme="majorHAnsi" w:cs="Vrinda"/>
          <w:sz w:val="22"/>
          <w:szCs w:val="22"/>
        </w:rPr>
        <w:t>ирокоугаон</w:t>
      </w:r>
      <w:r>
        <w:rPr>
          <w:rFonts w:asciiTheme="majorHAnsi" w:hAnsiTheme="majorHAnsi" w:cs="Vrinda"/>
          <w:sz w:val="22"/>
          <w:szCs w:val="22"/>
          <w:lang w:val="sr-Cyrl-BA"/>
        </w:rPr>
        <w:t xml:space="preserve">е, </w:t>
      </w:r>
      <w:r w:rsidRPr="00C545C2">
        <w:rPr>
          <w:rFonts w:asciiTheme="majorHAnsi" w:hAnsiTheme="majorHAnsi" w:cs="Vrinda"/>
          <w:sz w:val="22"/>
          <w:szCs w:val="22"/>
        </w:rPr>
        <w:t>дубинск</w:t>
      </w:r>
      <w:r>
        <w:rPr>
          <w:rFonts w:asciiTheme="majorHAnsi" w:hAnsiTheme="majorHAnsi" w:cs="Vrinda"/>
          <w:sz w:val="22"/>
          <w:szCs w:val="22"/>
          <w:lang w:val="sr-Cyrl-BA"/>
        </w:rPr>
        <w:t>е</w:t>
      </w:r>
      <w:r w:rsidRPr="00C545C2">
        <w:rPr>
          <w:rFonts w:asciiTheme="majorHAnsi" w:hAnsiTheme="majorHAnsi" w:cs="Vrinda"/>
          <w:sz w:val="22"/>
          <w:szCs w:val="22"/>
        </w:rPr>
        <w:t xml:space="preserve"> и </w:t>
      </w:r>
      <w:r>
        <w:rPr>
          <w:rFonts w:asciiTheme="majorHAnsi" w:hAnsiTheme="majorHAnsi" w:cs="Vrinda"/>
          <w:sz w:val="22"/>
          <w:szCs w:val="22"/>
          <w:lang w:val="sr-Cyrl-BA"/>
        </w:rPr>
        <w:t xml:space="preserve">централне </w:t>
      </w:r>
      <w:r w:rsidRPr="00C545C2">
        <w:rPr>
          <w:rFonts w:asciiTheme="majorHAnsi" w:hAnsiTheme="majorHAnsi" w:cs="Vrinda"/>
          <w:sz w:val="22"/>
          <w:szCs w:val="22"/>
        </w:rPr>
        <w:t>кадров</w:t>
      </w:r>
      <w:r>
        <w:rPr>
          <w:rFonts w:asciiTheme="majorHAnsi" w:hAnsiTheme="majorHAnsi" w:cs="Vrinda"/>
          <w:sz w:val="22"/>
          <w:szCs w:val="22"/>
          <w:lang w:val="sr-Cyrl-BA"/>
        </w:rPr>
        <w:t>е</w:t>
      </w:r>
      <w:r w:rsidRPr="00C545C2">
        <w:rPr>
          <w:rFonts w:asciiTheme="majorHAnsi" w:hAnsiTheme="majorHAnsi" w:cs="Vrinda"/>
          <w:sz w:val="22"/>
          <w:szCs w:val="22"/>
        </w:rPr>
        <w:t xml:space="preserve"> </w:t>
      </w:r>
      <w:r w:rsidR="001E5E5B">
        <w:rPr>
          <w:rFonts w:asciiTheme="majorHAnsi" w:hAnsiTheme="majorHAnsi" w:cs="Vrinda"/>
          <w:sz w:val="22"/>
          <w:szCs w:val="22"/>
          <w:lang w:val="sr-Cyrl-BA"/>
        </w:rPr>
        <w:t>з</w:t>
      </w:r>
      <w:r w:rsidR="001E5E5B">
        <w:rPr>
          <w:rFonts w:asciiTheme="majorHAnsi" w:hAnsiTheme="majorHAnsi" w:cs="Vrinda"/>
          <w:sz w:val="22"/>
          <w:szCs w:val="22"/>
        </w:rPr>
        <w:t>а приказ</w:t>
      </w:r>
      <w:r w:rsidR="001E5E5B">
        <w:rPr>
          <w:rFonts w:asciiTheme="majorHAnsi" w:hAnsiTheme="majorHAnsi" w:cs="Vrinda"/>
          <w:sz w:val="22"/>
          <w:szCs w:val="22"/>
          <w:lang w:val="sr-Cyrl-BA"/>
        </w:rPr>
        <w:t>ивањ</w:t>
      </w:r>
      <w:r w:rsidRPr="00C545C2">
        <w:rPr>
          <w:rFonts w:asciiTheme="majorHAnsi" w:hAnsiTheme="majorHAnsi" w:cs="Vrinda"/>
          <w:sz w:val="22"/>
          <w:szCs w:val="22"/>
        </w:rPr>
        <w:t>е процес</w:t>
      </w:r>
      <w:r w:rsidR="001E5E5B">
        <w:rPr>
          <w:rFonts w:asciiTheme="majorHAnsi" w:hAnsiTheme="majorHAnsi" w:cs="Vrinda"/>
          <w:sz w:val="22"/>
          <w:szCs w:val="22"/>
          <w:lang w:val="sr-Cyrl-BA"/>
        </w:rPr>
        <w:t>а</w:t>
      </w:r>
      <w:r w:rsidRPr="00C545C2">
        <w:rPr>
          <w:rFonts w:asciiTheme="majorHAnsi" w:hAnsiTheme="majorHAnsi" w:cs="Vrinda"/>
          <w:sz w:val="22"/>
          <w:szCs w:val="22"/>
        </w:rPr>
        <w:t xml:space="preserve"> пројектовања кроз 3-де модел (фазе, промене, нови садр</w:t>
      </w:r>
      <w:r>
        <w:rPr>
          <w:rFonts w:asciiTheme="majorHAnsi" w:hAnsiTheme="majorHAnsi" w:cs="Vrinda"/>
          <w:sz w:val="22"/>
          <w:szCs w:val="22"/>
          <w:lang w:val="sr-Cyrl-BA"/>
        </w:rPr>
        <w:t>ж</w:t>
      </w:r>
      <w:r w:rsidRPr="00C545C2">
        <w:rPr>
          <w:rFonts w:asciiTheme="majorHAnsi" w:hAnsiTheme="majorHAnsi" w:cs="Vrinda"/>
          <w:sz w:val="22"/>
          <w:szCs w:val="22"/>
        </w:rPr>
        <w:t>аји...).</w:t>
      </w:r>
    </w:p>
    <w:p w:rsidR="00C545C2" w:rsidRPr="00C545C2" w:rsidRDefault="00C545C2" w:rsidP="00C545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rinda"/>
          <w:sz w:val="22"/>
          <w:szCs w:val="22"/>
        </w:rPr>
      </w:pPr>
    </w:p>
    <w:p w:rsidR="00C545C2" w:rsidRPr="00C545C2" w:rsidRDefault="00C545C2" w:rsidP="00C545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rinda"/>
          <w:sz w:val="22"/>
          <w:szCs w:val="22"/>
        </w:rPr>
      </w:pPr>
      <w:r w:rsidRPr="00C545C2">
        <w:rPr>
          <w:rFonts w:asciiTheme="majorHAnsi" w:hAnsiTheme="majorHAnsi" w:cs="Vrinda"/>
          <w:sz w:val="22"/>
          <w:szCs w:val="22"/>
        </w:rPr>
        <w:t xml:space="preserve">2. </w:t>
      </w:r>
      <w:r w:rsidRPr="00C545C2">
        <w:rPr>
          <w:rFonts w:asciiTheme="majorHAnsi" w:hAnsiTheme="majorHAnsi" w:cs="Vrinda"/>
          <w:b/>
          <w:sz w:val="22"/>
          <w:szCs w:val="22"/>
        </w:rPr>
        <w:t>Урбанисти</w:t>
      </w:r>
      <w:r>
        <w:rPr>
          <w:rFonts w:asciiTheme="majorHAnsi" w:hAnsiTheme="majorHAnsi" w:cs="Vrinda"/>
          <w:b/>
          <w:sz w:val="22"/>
          <w:szCs w:val="22"/>
          <w:lang w:val="sr-Cyrl-BA"/>
        </w:rPr>
        <w:t>ч</w:t>
      </w:r>
      <w:r w:rsidRPr="00C545C2">
        <w:rPr>
          <w:rFonts w:asciiTheme="majorHAnsi" w:hAnsiTheme="majorHAnsi" w:cs="Vrinda"/>
          <w:b/>
          <w:sz w:val="22"/>
          <w:szCs w:val="22"/>
        </w:rPr>
        <w:t>ко ре</w:t>
      </w:r>
      <w:r>
        <w:rPr>
          <w:rFonts w:asciiTheme="majorHAnsi" w:hAnsiTheme="majorHAnsi" w:cs="Vrinda"/>
          <w:b/>
          <w:sz w:val="22"/>
          <w:szCs w:val="22"/>
          <w:lang w:val="sr-Cyrl-BA"/>
        </w:rPr>
        <w:t>ш</w:t>
      </w:r>
      <w:r w:rsidRPr="00C545C2">
        <w:rPr>
          <w:rFonts w:asciiTheme="majorHAnsi" w:hAnsiTheme="majorHAnsi" w:cs="Vrinda"/>
          <w:b/>
          <w:sz w:val="22"/>
          <w:szCs w:val="22"/>
        </w:rPr>
        <w:t>ење изабраног блока са исцртаним основама приземља свих објеката</w:t>
      </w:r>
      <w:r w:rsidR="00E17865">
        <w:rPr>
          <w:rFonts w:asciiTheme="majorHAnsi" w:hAnsiTheme="majorHAnsi" w:cs="Vrinda"/>
          <w:b/>
          <w:sz w:val="22"/>
          <w:szCs w:val="22"/>
          <w:lang w:val="sr-Cyrl-BA"/>
        </w:rPr>
        <w:t>,</w:t>
      </w:r>
      <w:r w:rsidRPr="00C545C2">
        <w:rPr>
          <w:rFonts w:asciiTheme="majorHAnsi" w:hAnsiTheme="majorHAnsi" w:cs="Vrinda"/>
          <w:b/>
          <w:sz w:val="22"/>
          <w:szCs w:val="22"/>
        </w:rPr>
        <w:t xml:space="preserve"> </w:t>
      </w:r>
      <w:r w:rsidRPr="00C545C2">
        <w:rPr>
          <w:rFonts w:asciiTheme="majorHAnsi" w:hAnsiTheme="majorHAnsi" w:cs="Vrinda"/>
          <w:sz w:val="22"/>
          <w:szCs w:val="22"/>
        </w:rPr>
        <w:t xml:space="preserve"> </w:t>
      </w:r>
      <w:r w:rsidRPr="00C545C2">
        <w:rPr>
          <w:rFonts w:asciiTheme="majorHAnsi" w:hAnsiTheme="majorHAnsi" w:cs="Vrinda"/>
          <w:b/>
          <w:sz w:val="22"/>
          <w:szCs w:val="22"/>
        </w:rPr>
        <w:t>основом партера</w:t>
      </w:r>
      <w:r w:rsidR="00E17865">
        <w:rPr>
          <w:rFonts w:asciiTheme="majorHAnsi" w:hAnsiTheme="majorHAnsi" w:cs="Vrinda"/>
          <w:b/>
          <w:sz w:val="22"/>
          <w:szCs w:val="22"/>
          <w:lang w:val="sr-Cyrl-BA"/>
        </w:rPr>
        <w:t xml:space="preserve"> и два пресека</w:t>
      </w:r>
      <w:r w:rsidRPr="00C545C2">
        <w:rPr>
          <w:rFonts w:asciiTheme="majorHAnsi" w:hAnsiTheme="majorHAnsi" w:cs="Vrinda"/>
          <w:b/>
          <w:sz w:val="22"/>
          <w:szCs w:val="22"/>
        </w:rPr>
        <w:t>, у Р 1:500.</w:t>
      </w:r>
    </w:p>
    <w:p w:rsidR="00E17865" w:rsidRDefault="00D15BD8" w:rsidP="00E17865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Vrinda"/>
          <w:sz w:val="22"/>
          <w:szCs w:val="22"/>
          <w:lang w:val="sr-Cyrl-BA"/>
        </w:rPr>
      </w:pPr>
      <w:r>
        <w:rPr>
          <w:rFonts w:asciiTheme="majorHAnsi" w:hAnsiTheme="majorHAnsi" w:cs="Vrinda"/>
          <w:sz w:val="22"/>
          <w:szCs w:val="22"/>
          <w:lang w:val="sr-Cyrl-BA"/>
        </w:rPr>
        <w:t xml:space="preserve">Приказати </w:t>
      </w:r>
      <w:r w:rsidR="00C545C2" w:rsidRPr="00C545C2">
        <w:rPr>
          <w:rFonts w:asciiTheme="majorHAnsi" w:hAnsiTheme="majorHAnsi" w:cs="Vrinda"/>
          <w:sz w:val="22"/>
          <w:szCs w:val="22"/>
        </w:rPr>
        <w:t>улаз</w:t>
      </w:r>
      <w:r>
        <w:rPr>
          <w:rFonts w:asciiTheme="majorHAnsi" w:hAnsiTheme="majorHAnsi" w:cs="Vrinda"/>
          <w:sz w:val="22"/>
          <w:szCs w:val="22"/>
          <w:lang w:val="sr-Cyrl-BA"/>
        </w:rPr>
        <w:t>е у све садржаје</w:t>
      </w:r>
      <w:r w:rsidR="00C545C2" w:rsidRPr="00C545C2">
        <w:rPr>
          <w:rFonts w:asciiTheme="majorHAnsi" w:hAnsiTheme="majorHAnsi" w:cs="Vrinda"/>
          <w:sz w:val="22"/>
          <w:szCs w:val="22"/>
        </w:rPr>
        <w:t>, заједни</w:t>
      </w:r>
      <w:r>
        <w:rPr>
          <w:rFonts w:asciiTheme="majorHAnsi" w:hAnsiTheme="majorHAnsi" w:cs="Vrinda"/>
          <w:sz w:val="22"/>
          <w:szCs w:val="22"/>
          <w:lang w:val="sr-Cyrl-BA"/>
        </w:rPr>
        <w:t>ч</w:t>
      </w:r>
      <w:r w:rsidR="00C545C2" w:rsidRPr="00C545C2">
        <w:rPr>
          <w:rFonts w:asciiTheme="majorHAnsi" w:hAnsiTheme="majorHAnsi" w:cs="Vrinda"/>
          <w:sz w:val="22"/>
          <w:szCs w:val="22"/>
        </w:rPr>
        <w:t xml:space="preserve">ке </w:t>
      </w:r>
      <w:r>
        <w:rPr>
          <w:rFonts w:asciiTheme="majorHAnsi" w:hAnsiTheme="majorHAnsi" w:cs="Vrinda"/>
          <w:sz w:val="22"/>
          <w:szCs w:val="22"/>
          <w:lang w:val="sr-Cyrl-BA"/>
        </w:rPr>
        <w:t xml:space="preserve">вертикалне и хоризонталне </w:t>
      </w:r>
      <w:r w:rsidR="00C545C2" w:rsidRPr="00C545C2">
        <w:rPr>
          <w:rFonts w:asciiTheme="majorHAnsi" w:hAnsiTheme="majorHAnsi" w:cs="Vrinda"/>
          <w:sz w:val="22"/>
          <w:szCs w:val="22"/>
        </w:rPr>
        <w:t xml:space="preserve">комуникације и </w:t>
      </w:r>
      <w:r>
        <w:rPr>
          <w:rFonts w:asciiTheme="majorHAnsi" w:hAnsiTheme="majorHAnsi" w:cs="Vrinda"/>
          <w:sz w:val="22"/>
          <w:szCs w:val="22"/>
          <w:lang w:val="sr-Cyrl-BA"/>
        </w:rPr>
        <w:t xml:space="preserve">све посебне </w:t>
      </w:r>
      <w:r w:rsidR="00C545C2" w:rsidRPr="00C545C2">
        <w:rPr>
          <w:rFonts w:asciiTheme="majorHAnsi" w:hAnsiTheme="majorHAnsi" w:cs="Vrinda"/>
          <w:sz w:val="22"/>
          <w:szCs w:val="22"/>
        </w:rPr>
        <w:t>стамбене, пословне или услу</w:t>
      </w:r>
      <w:r>
        <w:rPr>
          <w:rFonts w:asciiTheme="majorHAnsi" w:hAnsiTheme="majorHAnsi" w:cs="Vrinda"/>
          <w:sz w:val="22"/>
          <w:szCs w:val="22"/>
          <w:lang w:val="sr-Cyrl-BA"/>
        </w:rPr>
        <w:t>ж</w:t>
      </w:r>
      <w:r w:rsidR="00C545C2" w:rsidRPr="00C545C2">
        <w:rPr>
          <w:rFonts w:asciiTheme="majorHAnsi" w:hAnsiTheme="majorHAnsi" w:cs="Vrinda"/>
          <w:sz w:val="22"/>
          <w:szCs w:val="22"/>
        </w:rPr>
        <w:t>не и друге</w:t>
      </w:r>
      <w:r>
        <w:rPr>
          <w:rFonts w:asciiTheme="majorHAnsi" w:hAnsiTheme="majorHAnsi" w:cs="Vrinda"/>
          <w:sz w:val="22"/>
          <w:szCs w:val="22"/>
          <w:lang w:val="sr-Cyrl-BA"/>
        </w:rPr>
        <w:t xml:space="preserve"> просторне</w:t>
      </w:r>
      <w:r w:rsidR="00C545C2" w:rsidRPr="00C545C2">
        <w:rPr>
          <w:rFonts w:asciiTheme="majorHAnsi" w:hAnsiTheme="majorHAnsi" w:cs="Vrinda"/>
          <w:sz w:val="22"/>
          <w:szCs w:val="22"/>
        </w:rPr>
        <w:t xml:space="preserve"> јединице</w:t>
      </w:r>
      <w:r>
        <w:rPr>
          <w:rFonts w:asciiTheme="majorHAnsi" w:hAnsiTheme="majorHAnsi" w:cs="Vrinda"/>
          <w:sz w:val="22"/>
          <w:szCs w:val="22"/>
          <w:lang w:val="sr-Cyrl-BA"/>
        </w:rPr>
        <w:t>. Није потребно</w:t>
      </w:r>
      <w:r w:rsidR="00C545C2" w:rsidRPr="00C545C2">
        <w:rPr>
          <w:rFonts w:asciiTheme="majorHAnsi" w:hAnsiTheme="majorHAnsi" w:cs="Vrinda"/>
          <w:sz w:val="22"/>
          <w:szCs w:val="22"/>
        </w:rPr>
        <w:t xml:space="preserve"> разре</w:t>
      </w:r>
      <w:r>
        <w:rPr>
          <w:rFonts w:asciiTheme="majorHAnsi" w:hAnsiTheme="majorHAnsi" w:cs="Vrinda"/>
          <w:sz w:val="22"/>
          <w:szCs w:val="22"/>
          <w:lang w:val="sr-Cyrl-BA"/>
        </w:rPr>
        <w:t>ш</w:t>
      </w:r>
      <w:r w:rsidR="00C545C2" w:rsidRPr="00C545C2">
        <w:rPr>
          <w:rFonts w:asciiTheme="majorHAnsi" w:hAnsiTheme="majorHAnsi" w:cs="Vrinda"/>
          <w:sz w:val="22"/>
          <w:szCs w:val="22"/>
        </w:rPr>
        <w:t>авањ</w:t>
      </w:r>
      <w:r w:rsidR="00E17865">
        <w:rPr>
          <w:rFonts w:asciiTheme="majorHAnsi" w:hAnsiTheme="majorHAnsi" w:cs="Vrinda"/>
          <w:sz w:val="22"/>
          <w:szCs w:val="22"/>
          <w:lang w:val="sr-Cyrl-BA"/>
        </w:rPr>
        <w:t xml:space="preserve">е </w:t>
      </w:r>
      <w:r w:rsidR="00C545C2" w:rsidRPr="00C545C2">
        <w:rPr>
          <w:rFonts w:asciiTheme="majorHAnsi" w:hAnsiTheme="majorHAnsi" w:cs="Vrinda"/>
          <w:sz w:val="22"/>
          <w:szCs w:val="22"/>
        </w:rPr>
        <w:t xml:space="preserve"> унутра</w:t>
      </w:r>
      <w:r w:rsidR="00E17865">
        <w:rPr>
          <w:rFonts w:asciiTheme="majorHAnsi" w:hAnsiTheme="majorHAnsi" w:cs="Vrinda"/>
          <w:sz w:val="22"/>
          <w:szCs w:val="22"/>
          <w:lang w:val="sr-Cyrl-BA"/>
        </w:rPr>
        <w:t>ш</w:t>
      </w:r>
      <w:r w:rsidR="00C545C2" w:rsidRPr="00C545C2">
        <w:rPr>
          <w:rFonts w:asciiTheme="majorHAnsi" w:hAnsiTheme="majorHAnsi" w:cs="Vrinda"/>
          <w:sz w:val="22"/>
          <w:szCs w:val="22"/>
        </w:rPr>
        <w:t>ње организације поједина</w:t>
      </w:r>
      <w:r w:rsidR="00E17865">
        <w:rPr>
          <w:rFonts w:asciiTheme="majorHAnsi" w:hAnsiTheme="majorHAnsi" w:cs="Vrinda"/>
          <w:sz w:val="22"/>
          <w:szCs w:val="22"/>
          <w:lang w:val="sr-Cyrl-BA"/>
        </w:rPr>
        <w:t>ч</w:t>
      </w:r>
      <w:r w:rsidR="00E17865">
        <w:rPr>
          <w:rFonts w:asciiTheme="majorHAnsi" w:hAnsiTheme="majorHAnsi" w:cs="Vrinda"/>
          <w:sz w:val="22"/>
          <w:szCs w:val="22"/>
        </w:rPr>
        <w:t>них јединица</w:t>
      </w:r>
      <w:r w:rsidR="00E17865">
        <w:rPr>
          <w:rFonts w:asciiTheme="majorHAnsi" w:hAnsiTheme="majorHAnsi" w:cs="Vrinda"/>
          <w:sz w:val="22"/>
          <w:szCs w:val="22"/>
          <w:lang w:val="sr-Cyrl-BA"/>
        </w:rPr>
        <w:t xml:space="preserve">. </w:t>
      </w:r>
    </w:p>
    <w:p w:rsidR="00C545C2" w:rsidRPr="00C545C2" w:rsidRDefault="00C545C2" w:rsidP="00E17865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Vrinda"/>
          <w:sz w:val="22"/>
          <w:szCs w:val="22"/>
        </w:rPr>
      </w:pPr>
      <w:r w:rsidRPr="00B80BC0">
        <w:rPr>
          <w:rFonts w:asciiTheme="majorHAnsi" w:hAnsiTheme="majorHAnsi" w:cs="Vrinda"/>
          <w:sz w:val="22"/>
          <w:szCs w:val="22"/>
        </w:rPr>
        <w:t>Два карактеристи</w:t>
      </w:r>
      <w:r w:rsidR="00E17865" w:rsidRPr="00B80BC0">
        <w:rPr>
          <w:rFonts w:asciiTheme="majorHAnsi" w:hAnsiTheme="majorHAnsi" w:cs="Vrinda"/>
          <w:sz w:val="22"/>
          <w:szCs w:val="22"/>
          <w:lang w:val="sr-Cyrl-BA"/>
        </w:rPr>
        <w:t>ч</w:t>
      </w:r>
      <w:r w:rsidRPr="00B80BC0">
        <w:rPr>
          <w:rFonts w:asciiTheme="majorHAnsi" w:hAnsiTheme="majorHAnsi" w:cs="Vrinda"/>
          <w:sz w:val="22"/>
          <w:szCs w:val="22"/>
        </w:rPr>
        <w:t xml:space="preserve">на пресека-изгледа </w:t>
      </w:r>
      <w:r w:rsidR="00E17865" w:rsidRPr="00B80BC0">
        <w:rPr>
          <w:rFonts w:asciiTheme="majorHAnsi" w:hAnsiTheme="majorHAnsi" w:cs="Vrinda"/>
          <w:sz w:val="22"/>
          <w:szCs w:val="22"/>
          <w:lang w:val="sr-Cyrl-BA"/>
        </w:rPr>
        <w:t>(подужни и попречни)</w:t>
      </w:r>
      <w:r w:rsidR="00E17865">
        <w:rPr>
          <w:rFonts w:asciiTheme="majorHAnsi" w:hAnsiTheme="majorHAnsi" w:cs="Vrinda"/>
          <w:sz w:val="22"/>
          <w:szCs w:val="22"/>
          <w:lang w:val="sr-Cyrl-BA"/>
        </w:rPr>
        <w:t xml:space="preserve"> м</w:t>
      </w:r>
      <w:r w:rsidRPr="00C545C2">
        <w:rPr>
          <w:rFonts w:asciiTheme="majorHAnsi" w:hAnsiTheme="majorHAnsi" w:cs="Vrinda"/>
          <w:sz w:val="22"/>
          <w:szCs w:val="22"/>
        </w:rPr>
        <w:t>огу</w:t>
      </w:r>
      <w:r w:rsidR="00E17865">
        <w:rPr>
          <w:rFonts w:asciiTheme="majorHAnsi" w:hAnsiTheme="majorHAnsi" w:cs="Vrinda"/>
          <w:sz w:val="22"/>
          <w:szCs w:val="22"/>
          <w:lang w:val="sr-Cyrl-BA"/>
        </w:rPr>
        <w:t>ће</w:t>
      </w:r>
      <w:r w:rsidRPr="00C545C2">
        <w:rPr>
          <w:rFonts w:asciiTheme="majorHAnsi" w:hAnsiTheme="majorHAnsi" w:cs="Vrinda"/>
          <w:sz w:val="22"/>
          <w:szCs w:val="22"/>
        </w:rPr>
        <w:t xml:space="preserve"> </w:t>
      </w:r>
      <w:r w:rsidR="00E17865">
        <w:rPr>
          <w:rFonts w:asciiTheme="majorHAnsi" w:hAnsiTheme="majorHAnsi" w:cs="Vrinda"/>
          <w:sz w:val="22"/>
          <w:szCs w:val="22"/>
          <w:lang w:val="sr-Cyrl-BA"/>
        </w:rPr>
        <w:t>ј</w:t>
      </w:r>
      <w:r w:rsidRPr="00C545C2">
        <w:rPr>
          <w:rFonts w:asciiTheme="majorHAnsi" w:hAnsiTheme="majorHAnsi" w:cs="Vrinda"/>
          <w:sz w:val="22"/>
          <w:szCs w:val="22"/>
        </w:rPr>
        <w:t>е пр</w:t>
      </w:r>
      <w:r w:rsidR="00E17865">
        <w:rPr>
          <w:rFonts w:asciiTheme="majorHAnsi" w:hAnsiTheme="majorHAnsi" w:cs="Vrinda"/>
          <w:sz w:val="22"/>
          <w:szCs w:val="22"/>
        </w:rPr>
        <w:t>и</w:t>
      </w:r>
      <w:r w:rsidRPr="00C545C2">
        <w:rPr>
          <w:rFonts w:asciiTheme="majorHAnsi" w:hAnsiTheme="majorHAnsi" w:cs="Vrinda"/>
          <w:sz w:val="22"/>
          <w:szCs w:val="22"/>
        </w:rPr>
        <w:t xml:space="preserve">казати </w:t>
      </w:r>
      <w:r w:rsidR="00E17865">
        <w:rPr>
          <w:rFonts w:asciiTheme="majorHAnsi" w:hAnsiTheme="majorHAnsi" w:cs="Vrinda"/>
          <w:sz w:val="22"/>
          <w:szCs w:val="22"/>
          <w:lang w:val="sr-Cyrl-BA"/>
        </w:rPr>
        <w:t xml:space="preserve">и </w:t>
      </w:r>
      <w:r w:rsidRPr="00C545C2">
        <w:rPr>
          <w:rFonts w:asciiTheme="majorHAnsi" w:hAnsiTheme="majorHAnsi" w:cs="Vrinda"/>
          <w:sz w:val="22"/>
          <w:szCs w:val="22"/>
        </w:rPr>
        <w:t>на тродимензионалним приказима (прилог 1) или уз Основу приземља и партера (прилог бр. 2).</w:t>
      </w:r>
    </w:p>
    <w:p w:rsidR="00C545C2" w:rsidRDefault="00C545C2" w:rsidP="00C545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rinda"/>
          <w:sz w:val="22"/>
          <w:szCs w:val="22"/>
          <w:lang w:val="sr-Cyrl-BA"/>
        </w:rPr>
      </w:pPr>
    </w:p>
    <w:p w:rsidR="00E17865" w:rsidRDefault="00C545C2" w:rsidP="00C545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rinda"/>
          <w:sz w:val="22"/>
          <w:szCs w:val="22"/>
          <w:lang w:val="sr-Cyrl-BA"/>
        </w:rPr>
      </w:pPr>
      <w:r w:rsidRPr="00C545C2">
        <w:rPr>
          <w:rFonts w:asciiTheme="majorHAnsi" w:hAnsiTheme="majorHAnsi" w:cs="Vrinda"/>
          <w:sz w:val="22"/>
          <w:szCs w:val="22"/>
        </w:rPr>
        <w:t xml:space="preserve">3. </w:t>
      </w:r>
      <w:r w:rsidRPr="00E17865">
        <w:rPr>
          <w:rFonts w:asciiTheme="majorHAnsi" w:hAnsiTheme="majorHAnsi" w:cs="Vrinda"/>
          <w:b/>
          <w:sz w:val="22"/>
          <w:szCs w:val="22"/>
        </w:rPr>
        <w:t xml:space="preserve">Каталог урбаног </w:t>
      </w:r>
      <w:r w:rsidRPr="00E17865">
        <w:rPr>
          <w:rFonts w:asciiTheme="majorHAnsi" w:hAnsiTheme="majorHAnsi" w:cs="Vrinda"/>
          <w:b/>
          <w:sz w:val="22"/>
          <w:szCs w:val="22"/>
          <w:lang w:val="sr-Cyrl-BA"/>
        </w:rPr>
        <w:t>мобилијара</w:t>
      </w:r>
      <w:r w:rsidR="00E17865" w:rsidRPr="00E17865">
        <w:rPr>
          <w:rFonts w:asciiTheme="majorHAnsi" w:hAnsiTheme="majorHAnsi" w:cs="Vrinda"/>
          <w:sz w:val="22"/>
          <w:szCs w:val="22"/>
        </w:rPr>
        <w:t xml:space="preserve"> </w:t>
      </w:r>
      <w:r w:rsidR="00E17865" w:rsidRPr="00E17865">
        <w:rPr>
          <w:rFonts w:asciiTheme="majorHAnsi" w:hAnsiTheme="majorHAnsi" w:cs="Vrinda"/>
          <w:b/>
          <w:sz w:val="22"/>
          <w:szCs w:val="22"/>
        </w:rPr>
        <w:t>у размери по избору</w:t>
      </w:r>
      <w:r w:rsidR="00E17865">
        <w:rPr>
          <w:rFonts w:asciiTheme="majorHAnsi" w:hAnsiTheme="majorHAnsi" w:cs="Vrinda"/>
          <w:b/>
          <w:sz w:val="22"/>
          <w:szCs w:val="22"/>
          <w:lang w:val="sr-Cyrl-BA"/>
        </w:rPr>
        <w:t xml:space="preserve"> (</w:t>
      </w:r>
      <w:r w:rsidR="00E17865" w:rsidRPr="00E17865">
        <w:rPr>
          <w:rFonts w:asciiTheme="majorHAnsi" w:hAnsiTheme="majorHAnsi" w:cs="Vrinda"/>
          <w:b/>
          <w:sz w:val="22"/>
          <w:szCs w:val="22"/>
        </w:rPr>
        <w:t xml:space="preserve"> Р 1:50</w:t>
      </w:r>
      <w:r w:rsidR="00E17865">
        <w:rPr>
          <w:rFonts w:asciiTheme="majorHAnsi" w:hAnsiTheme="majorHAnsi" w:cs="Vrinda"/>
          <w:b/>
          <w:sz w:val="22"/>
          <w:szCs w:val="22"/>
          <w:lang w:val="sr-Cyrl-BA"/>
        </w:rPr>
        <w:t xml:space="preserve">, </w:t>
      </w:r>
      <w:r w:rsidR="00E17865" w:rsidRPr="00E17865">
        <w:rPr>
          <w:rFonts w:asciiTheme="majorHAnsi" w:hAnsiTheme="majorHAnsi" w:cs="Vrinda"/>
          <w:b/>
          <w:sz w:val="22"/>
          <w:szCs w:val="22"/>
          <w:lang w:val="sr-Cyrl-BA"/>
        </w:rPr>
        <w:t>1</w:t>
      </w:r>
      <w:r w:rsidRPr="00E17865">
        <w:rPr>
          <w:rFonts w:asciiTheme="majorHAnsi" w:hAnsiTheme="majorHAnsi" w:cs="Vrinda"/>
          <w:b/>
          <w:sz w:val="22"/>
          <w:szCs w:val="22"/>
          <w:lang w:val="sr-Cyrl-BA"/>
        </w:rPr>
        <w:t>:</w:t>
      </w:r>
      <w:r w:rsidR="00E17865" w:rsidRPr="00E17865">
        <w:rPr>
          <w:rFonts w:asciiTheme="majorHAnsi" w:hAnsiTheme="majorHAnsi" w:cs="Vrinda"/>
          <w:b/>
          <w:sz w:val="22"/>
          <w:szCs w:val="22"/>
          <w:lang w:val="sr-Cyrl-BA"/>
        </w:rPr>
        <w:t>10)</w:t>
      </w:r>
    </w:p>
    <w:p w:rsidR="00C545C2" w:rsidRPr="00280906" w:rsidRDefault="00E17865" w:rsidP="00C545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rinda"/>
          <w:sz w:val="22"/>
          <w:szCs w:val="22"/>
          <w:lang w:val="sr-Cyrl-BA"/>
        </w:rPr>
      </w:pPr>
      <w:r>
        <w:rPr>
          <w:rFonts w:asciiTheme="majorHAnsi" w:hAnsiTheme="majorHAnsi" w:cs="Vrinda"/>
          <w:sz w:val="22"/>
          <w:szCs w:val="22"/>
          <w:lang w:val="sr-Cyrl-BA"/>
        </w:rPr>
        <w:t>Дизајнирати</w:t>
      </w:r>
      <w:r w:rsidR="00C545C2" w:rsidRPr="00C545C2">
        <w:rPr>
          <w:rFonts w:asciiTheme="majorHAnsi" w:hAnsiTheme="majorHAnsi" w:cs="Vrinda"/>
          <w:sz w:val="22"/>
          <w:szCs w:val="22"/>
          <w:lang w:val="sr-Cyrl-BA"/>
        </w:rPr>
        <w:t xml:space="preserve"> светиљке, клупе, попло</w:t>
      </w:r>
      <w:r>
        <w:rPr>
          <w:rFonts w:asciiTheme="majorHAnsi" w:hAnsiTheme="majorHAnsi" w:cs="Vrinda"/>
          <w:sz w:val="22"/>
          <w:szCs w:val="22"/>
          <w:lang w:val="sr-Cyrl-BA"/>
        </w:rPr>
        <w:t>ч</w:t>
      </w:r>
      <w:r w:rsidR="00C545C2" w:rsidRPr="00C545C2">
        <w:rPr>
          <w:rFonts w:asciiTheme="majorHAnsi" w:hAnsiTheme="majorHAnsi" w:cs="Vrinda"/>
          <w:sz w:val="22"/>
          <w:szCs w:val="22"/>
          <w:lang w:val="sr-Cyrl-BA"/>
        </w:rPr>
        <w:t>ање, канте, одлагање бицикала,</w:t>
      </w:r>
      <w:r>
        <w:rPr>
          <w:rFonts w:asciiTheme="majorHAnsi" w:hAnsiTheme="majorHAnsi" w:cs="Vrinda"/>
          <w:sz w:val="22"/>
          <w:szCs w:val="22"/>
          <w:lang w:val="sr-Cyrl-BA"/>
        </w:rPr>
        <w:t xml:space="preserve"> инфо-табли</w:t>
      </w:r>
      <w:r w:rsidR="00C545C2" w:rsidRPr="00C545C2">
        <w:rPr>
          <w:rFonts w:asciiTheme="majorHAnsi" w:hAnsiTheme="majorHAnsi" w:cs="Vrinda"/>
          <w:sz w:val="22"/>
          <w:szCs w:val="22"/>
          <w:lang w:val="sr-Cyrl-BA"/>
        </w:rPr>
        <w:t>...</w:t>
      </w:r>
      <w:r>
        <w:rPr>
          <w:rFonts w:asciiTheme="majorHAnsi" w:hAnsiTheme="majorHAnsi" w:cs="Vrinda"/>
          <w:sz w:val="22"/>
          <w:szCs w:val="22"/>
          <w:lang w:val="sr-Cyrl-BA"/>
        </w:rPr>
        <w:t xml:space="preserve"> -</w:t>
      </w:r>
      <w:r w:rsidR="00C545C2" w:rsidRPr="00C545C2">
        <w:rPr>
          <w:rFonts w:asciiTheme="majorHAnsi" w:hAnsiTheme="majorHAnsi" w:cs="Vrinda"/>
          <w:sz w:val="22"/>
          <w:szCs w:val="22"/>
          <w:lang w:val="sr-Cyrl-BA"/>
        </w:rPr>
        <w:t xml:space="preserve"> наменски за урбанисти</w:t>
      </w:r>
      <w:r>
        <w:rPr>
          <w:rFonts w:asciiTheme="majorHAnsi" w:hAnsiTheme="majorHAnsi" w:cs="Vrinda"/>
          <w:sz w:val="22"/>
          <w:szCs w:val="22"/>
          <w:lang w:val="sr-Cyrl-BA"/>
        </w:rPr>
        <w:t>ч</w:t>
      </w:r>
      <w:r w:rsidR="00C545C2" w:rsidRPr="00C545C2">
        <w:rPr>
          <w:rFonts w:asciiTheme="majorHAnsi" w:hAnsiTheme="majorHAnsi" w:cs="Vrinda"/>
          <w:sz w:val="22"/>
          <w:szCs w:val="22"/>
          <w:lang w:val="sr-Cyrl-BA"/>
        </w:rPr>
        <w:t>ко ре</w:t>
      </w:r>
      <w:r>
        <w:rPr>
          <w:rFonts w:asciiTheme="majorHAnsi" w:hAnsiTheme="majorHAnsi" w:cs="Vrinda"/>
          <w:sz w:val="22"/>
          <w:szCs w:val="22"/>
          <w:lang w:val="sr-Cyrl-BA"/>
        </w:rPr>
        <w:t>ш</w:t>
      </w:r>
      <w:r w:rsidR="00C545C2" w:rsidRPr="00C545C2">
        <w:rPr>
          <w:rFonts w:asciiTheme="majorHAnsi" w:hAnsiTheme="majorHAnsi" w:cs="Vrinda"/>
          <w:sz w:val="22"/>
          <w:szCs w:val="22"/>
          <w:lang w:val="sr-Cyrl-BA"/>
        </w:rPr>
        <w:t xml:space="preserve">ење блока </w:t>
      </w:r>
      <w:r>
        <w:rPr>
          <w:rFonts w:asciiTheme="majorHAnsi" w:hAnsiTheme="majorHAnsi" w:cs="Vrinda"/>
          <w:sz w:val="22"/>
          <w:szCs w:val="22"/>
          <w:lang w:val="sr-Cyrl-BA"/>
        </w:rPr>
        <w:t>(не користити</w:t>
      </w:r>
      <w:r>
        <w:rPr>
          <w:rFonts w:asciiTheme="majorHAnsi" w:hAnsiTheme="majorHAnsi" w:cs="Vrinda"/>
          <w:sz w:val="22"/>
          <w:szCs w:val="22"/>
        </w:rPr>
        <w:t xml:space="preserve"> понуд</w:t>
      </w:r>
      <w:r>
        <w:rPr>
          <w:rFonts w:asciiTheme="majorHAnsi" w:hAnsiTheme="majorHAnsi" w:cs="Vrinda"/>
          <w:sz w:val="22"/>
          <w:szCs w:val="22"/>
          <w:lang w:val="sr-Cyrl-BA"/>
        </w:rPr>
        <w:t>у</w:t>
      </w:r>
      <w:r w:rsidR="00C545C2" w:rsidRPr="00C545C2">
        <w:rPr>
          <w:rFonts w:asciiTheme="majorHAnsi" w:hAnsiTheme="majorHAnsi" w:cs="Vrinda"/>
          <w:sz w:val="22"/>
          <w:szCs w:val="22"/>
        </w:rPr>
        <w:t xml:space="preserve"> са интернета или </w:t>
      </w:r>
      <w:r w:rsidR="00280906">
        <w:rPr>
          <w:rFonts w:asciiTheme="majorHAnsi" w:hAnsiTheme="majorHAnsi" w:cs="Vrinda"/>
          <w:sz w:val="22"/>
          <w:szCs w:val="22"/>
          <w:lang w:val="sr-Cyrl-BA"/>
        </w:rPr>
        <w:t xml:space="preserve">из </w:t>
      </w:r>
      <w:r w:rsidR="00C545C2" w:rsidRPr="00C545C2">
        <w:rPr>
          <w:rFonts w:asciiTheme="majorHAnsi" w:hAnsiTheme="majorHAnsi" w:cs="Vrinda"/>
          <w:sz w:val="22"/>
          <w:szCs w:val="22"/>
        </w:rPr>
        <w:t>палете црта</w:t>
      </w:r>
      <w:r w:rsidR="00280906">
        <w:rPr>
          <w:rFonts w:asciiTheme="majorHAnsi" w:hAnsiTheme="majorHAnsi" w:cs="Vrinda"/>
          <w:sz w:val="22"/>
          <w:szCs w:val="22"/>
          <w:lang w:val="sr-Cyrl-BA"/>
        </w:rPr>
        <w:t>ч</w:t>
      </w:r>
      <w:r w:rsidR="00280906">
        <w:rPr>
          <w:rFonts w:asciiTheme="majorHAnsi" w:hAnsiTheme="majorHAnsi" w:cs="Vrinda"/>
          <w:sz w:val="22"/>
          <w:szCs w:val="22"/>
        </w:rPr>
        <w:t>ких програма)</w:t>
      </w:r>
      <w:r w:rsidR="00280906">
        <w:rPr>
          <w:rFonts w:asciiTheme="majorHAnsi" w:hAnsiTheme="majorHAnsi" w:cs="Vrinda"/>
          <w:sz w:val="22"/>
          <w:szCs w:val="22"/>
          <w:lang w:val="sr-Cyrl-BA"/>
        </w:rPr>
        <w:t>. Приказати основу, пресек и 3-де изглед.</w:t>
      </w:r>
    </w:p>
    <w:sectPr w:rsidR="00C545C2" w:rsidRPr="00280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characterSpacingControl w:val="doNotCompress"/>
  <w:compat>
    <w:useFELayout/>
  </w:compat>
  <w:rsids>
    <w:rsidRoot w:val="00B20D6E"/>
    <w:rsid w:val="001E5E5B"/>
    <w:rsid w:val="00280906"/>
    <w:rsid w:val="00B20D6E"/>
    <w:rsid w:val="00B80BC0"/>
    <w:rsid w:val="00C545C2"/>
    <w:rsid w:val="00D15BD8"/>
    <w:rsid w:val="00E1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C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5C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5C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5C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5C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5C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5C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5C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5C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5C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5C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5C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5C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5C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5C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5C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5C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5C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5C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5C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545C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45C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545C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45C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545C2"/>
    <w:rPr>
      <w:b/>
      <w:bCs/>
      <w:spacing w:val="0"/>
    </w:rPr>
  </w:style>
  <w:style w:type="character" w:styleId="Emphasis">
    <w:name w:val="Emphasis"/>
    <w:uiPriority w:val="20"/>
    <w:qFormat/>
    <w:rsid w:val="00C545C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545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5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5C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45C2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5C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5C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545C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545C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545C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545C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545C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5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2015-06-20T06:21:00Z</dcterms:created>
  <dcterms:modified xsi:type="dcterms:W3CDTF">2015-06-20T08:28:00Z</dcterms:modified>
</cp:coreProperties>
</file>