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D" w:rsidRDefault="0088392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</w:p>
    <w:p w:rsidR="009E430C" w:rsidRDefault="009E430C">
      <w:pPr>
        <w:rPr>
          <w:b/>
          <w:sz w:val="28"/>
          <w:szCs w:val="28"/>
        </w:rPr>
      </w:pPr>
    </w:p>
    <w:p w:rsidR="009E430C" w:rsidRDefault="009E430C">
      <w:pPr>
        <w:rPr>
          <w:b/>
          <w:sz w:val="28"/>
          <w:szCs w:val="28"/>
        </w:rPr>
      </w:pPr>
    </w:p>
    <w:p w:rsidR="000F6D5D" w:rsidRPr="001F2299" w:rsidRDefault="00D42746">
      <w:pPr>
        <w:rPr>
          <w:b/>
          <w:lang w:val="sr-Cyrl-CS"/>
        </w:rPr>
      </w:pPr>
      <w:proofErr w:type="spellStart"/>
      <w:r>
        <w:rPr>
          <w:b/>
        </w:rPr>
        <w:t>Коначне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</w:t>
      </w:r>
      <w:r w:rsidR="00E730E6">
        <w:rPr>
          <w:b/>
        </w:rPr>
        <w:t>јене</w:t>
      </w:r>
      <w:proofErr w:type="spellEnd"/>
      <w:r w:rsidR="00E730E6">
        <w:rPr>
          <w:b/>
        </w:rPr>
        <w:t xml:space="preserve"> </w:t>
      </w:r>
      <w:proofErr w:type="spellStart"/>
      <w:r w:rsidR="00E730E6">
        <w:rPr>
          <w:b/>
        </w:rPr>
        <w:t>из</w:t>
      </w:r>
      <w:proofErr w:type="spellEnd"/>
      <w:r w:rsidR="00E730E6">
        <w:rPr>
          <w:b/>
        </w:rPr>
        <w:t xml:space="preserve"> </w:t>
      </w:r>
      <w:proofErr w:type="spellStart"/>
      <w:r w:rsidR="00E730E6">
        <w:rPr>
          <w:b/>
        </w:rPr>
        <w:t>предмета</w:t>
      </w:r>
      <w:proofErr w:type="spellEnd"/>
      <w:r w:rsidR="00E730E6">
        <w:rPr>
          <w:b/>
        </w:rPr>
        <w:t xml:space="preserve"> </w:t>
      </w:r>
      <w:proofErr w:type="spellStart"/>
      <w:r w:rsidR="00E730E6">
        <w:rPr>
          <w:b/>
        </w:rPr>
        <w:t>Квалитет</w:t>
      </w:r>
      <w:proofErr w:type="spellEnd"/>
      <w:r w:rsidR="00E730E6">
        <w:rPr>
          <w:b/>
        </w:rPr>
        <w:t xml:space="preserve"> </w:t>
      </w:r>
      <w:proofErr w:type="spellStart"/>
      <w:r w:rsidR="00E730E6">
        <w:rPr>
          <w:b/>
        </w:rPr>
        <w:t>воде</w:t>
      </w:r>
      <w:proofErr w:type="spellEnd"/>
      <w:r w:rsidR="00E730E6">
        <w:rPr>
          <w:b/>
          <w:lang w:val="sr-Cyrl-CS"/>
        </w:rPr>
        <w:t>, након јунско-јулског испитног рока</w:t>
      </w:r>
      <w:r w:rsidR="001F2299">
        <w:rPr>
          <w:b/>
        </w:rPr>
        <w:t>, 2018.</w:t>
      </w:r>
      <w:r w:rsidR="001F2299">
        <w:rPr>
          <w:b/>
          <w:lang w:val="sr-Cyrl-CS"/>
        </w:rPr>
        <w:t xml:space="preserve"> </w:t>
      </w:r>
      <w:proofErr w:type="spellStart"/>
      <w:proofErr w:type="gramStart"/>
      <w:r w:rsidR="001F2299">
        <w:rPr>
          <w:b/>
        </w:rPr>
        <w:t>године</w:t>
      </w:r>
      <w:proofErr w:type="spellEnd"/>
      <w:proofErr w:type="gramEnd"/>
      <w:r w:rsidR="001F2299">
        <w:rPr>
          <w:b/>
        </w:rPr>
        <w:t>.</w:t>
      </w: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/>
      </w:tblPr>
      <w:tblGrid>
        <w:gridCol w:w="817"/>
        <w:gridCol w:w="3085"/>
        <w:gridCol w:w="1290"/>
        <w:gridCol w:w="1314"/>
      </w:tblGrid>
      <w:tr w:rsidR="00AA0490" w:rsidTr="00AA0490">
        <w:tc>
          <w:tcPr>
            <w:tcW w:w="817" w:type="dxa"/>
          </w:tcPr>
          <w:p w:rsidR="00AA0490" w:rsidRPr="009E430C" w:rsidRDefault="00AA0490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Р.Б.</w:t>
            </w:r>
          </w:p>
        </w:tc>
        <w:tc>
          <w:tcPr>
            <w:tcW w:w="3085" w:type="dxa"/>
          </w:tcPr>
          <w:p w:rsidR="00AA0490" w:rsidRPr="009E430C" w:rsidRDefault="00AA0490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290" w:type="dxa"/>
          </w:tcPr>
          <w:p w:rsidR="00AA0490" w:rsidRDefault="00AA0490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1314" w:type="dxa"/>
          </w:tcPr>
          <w:p w:rsidR="00D42746" w:rsidRDefault="00D42746" w:rsidP="00830F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Коначна</w:t>
            </w:r>
          </w:p>
          <w:p w:rsidR="00AA0490" w:rsidRPr="009E430C" w:rsidRDefault="00D42746" w:rsidP="00830F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оцјена</w:t>
            </w:r>
          </w:p>
        </w:tc>
      </w:tr>
      <w:tr w:rsidR="00AA0490" w:rsidTr="00AA0490">
        <w:tc>
          <w:tcPr>
            <w:tcW w:w="817" w:type="dxa"/>
          </w:tcPr>
          <w:p w:rsidR="00AA0490" w:rsidRP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085" w:type="dxa"/>
          </w:tcPr>
          <w:p w:rsidR="00AA0490" w:rsidRP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Јањић Јована</w:t>
            </w:r>
          </w:p>
        </w:tc>
        <w:tc>
          <w:tcPr>
            <w:tcW w:w="1290" w:type="dxa"/>
          </w:tcPr>
          <w:p w:rsidR="00AA0490" w:rsidRPr="009E430C" w:rsidRDefault="00D42746" w:rsidP="00D4274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03/11</w:t>
            </w:r>
          </w:p>
        </w:tc>
        <w:tc>
          <w:tcPr>
            <w:tcW w:w="1314" w:type="dxa"/>
          </w:tcPr>
          <w:p w:rsidR="00AA0490" w:rsidRPr="00EC6B01" w:rsidRDefault="00D42746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Милкица Драгић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13/13</w:t>
            </w:r>
          </w:p>
        </w:tc>
        <w:tc>
          <w:tcPr>
            <w:tcW w:w="1314" w:type="dxa"/>
          </w:tcPr>
          <w:p w:rsidR="00D42746" w:rsidRPr="00EC6B01" w:rsidRDefault="00D42746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Милица Вериш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10/09</w:t>
            </w:r>
          </w:p>
        </w:tc>
        <w:tc>
          <w:tcPr>
            <w:tcW w:w="1314" w:type="dxa"/>
          </w:tcPr>
          <w:p w:rsidR="00D42746" w:rsidRPr="00EC6B01" w:rsidRDefault="00D42746" w:rsidP="00ED7C6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Данијела Вукелић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43/10</w:t>
            </w:r>
          </w:p>
        </w:tc>
        <w:tc>
          <w:tcPr>
            <w:tcW w:w="1314" w:type="dxa"/>
          </w:tcPr>
          <w:p w:rsidR="00D42746" w:rsidRPr="00EC6B01" w:rsidRDefault="00D42746" w:rsidP="00ED7C6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Ирена Сувајац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24/10</w:t>
            </w:r>
          </w:p>
        </w:tc>
        <w:tc>
          <w:tcPr>
            <w:tcW w:w="1314" w:type="dxa"/>
          </w:tcPr>
          <w:p w:rsidR="00D42746" w:rsidRPr="00EC6B01" w:rsidRDefault="00D42746" w:rsidP="00ED7C6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Дарија Миросављевић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09/12</w:t>
            </w:r>
          </w:p>
        </w:tc>
        <w:tc>
          <w:tcPr>
            <w:tcW w:w="1314" w:type="dxa"/>
          </w:tcPr>
          <w:p w:rsidR="00D42746" w:rsidRPr="00EC6B01" w:rsidRDefault="00D42746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Бојана Крупљанин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40/13</w:t>
            </w:r>
          </w:p>
        </w:tc>
        <w:tc>
          <w:tcPr>
            <w:tcW w:w="1314" w:type="dxa"/>
          </w:tcPr>
          <w:p w:rsidR="00D42746" w:rsidRPr="00EC6B01" w:rsidRDefault="00D42746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Марко Цупаћ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48/13</w:t>
            </w:r>
          </w:p>
        </w:tc>
        <w:tc>
          <w:tcPr>
            <w:tcW w:w="1314" w:type="dxa"/>
          </w:tcPr>
          <w:p w:rsidR="00D42746" w:rsidRPr="00EC6B01" w:rsidRDefault="00D42746" w:rsidP="00935E1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Крајновић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24/13</w:t>
            </w:r>
          </w:p>
        </w:tc>
        <w:tc>
          <w:tcPr>
            <w:tcW w:w="1314" w:type="dxa"/>
          </w:tcPr>
          <w:p w:rsidR="00D42746" w:rsidRPr="00EC6B01" w:rsidRDefault="00D42746" w:rsidP="00935E1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9D2B8F">
              <w:rPr>
                <w:lang w:val="sr-Cyrl-CS"/>
              </w:rPr>
              <w:t>0</w:t>
            </w:r>
          </w:p>
        </w:tc>
        <w:tc>
          <w:tcPr>
            <w:tcW w:w="3085" w:type="dxa"/>
          </w:tcPr>
          <w:p w:rsidR="00D42746" w:rsidRDefault="00D42746" w:rsidP="00935E1E">
            <w:pPr>
              <w:rPr>
                <w:lang w:val="sr-Cyrl-CS"/>
              </w:rPr>
            </w:pPr>
            <w:r>
              <w:rPr>
                <w:lang w:val="sr-Cyrl-CS"/>
              </w:rPr>
              <w:t>Ивана Вранчић</w:t>
            </w:r>
          </w:p>
        </w:tc>
        <w:tc>
          <w:tcPr>
            <w:tcW w:w="1290" w:type="dxa"/>
          </w:tcPr>
          <w:p w:rsidR="00D42746" w:rsidRDefault="00D42746" w:rsidP="00935E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18/13</w:t>
            </w:r>
          </w:p>
        </w:tc>
        <w:tc>
          <w:tcPr>
            <w:tcW w:w="1314" w:type="dxa"/>
          </w:tcPr>
          <w:p w:rsidR="00D42746" w:rsidRPr="00EC6B01" w:rsidRDefault="009D2B8F" w:rsidP="00935E1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D2B8F" w:rsidTr="00AA0490">
        <w:tc>
          <w:tcPr>
            <w:tcW w:w="817" w:type="dxa"/>
          </w:tcPr>
          <w:p w:rsidR="009D2B8F" w:rsidRDefault="009D2B8F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3085" w:type="dxa"/>
          </w:tcPr>
          <w:p w:rsidR="009D2B8F" w:rsidRDefault="009D2B8F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Николина Лукић</w:t>
            </w:r>
          </w:p>
        </w:tc>
        <w:tc>
          <w:tcPr>
            <w:tcW w:w="1290" w:type="dxa"/>
          </w:tcPr>
          <w:p w:rsidR="009D2B8F" w:rsidRDefault="009D2B8F" w:rsidP="00ED7C6C">
            <w:pPr>
              <w:jc w:val="center"/>
              <w:rPr>
                <w:lang w:val="sr-Cyrl-CS"/>
              </w:rPr>
            </w:pPr>
          </w:p>
        </w:tc>
        <w:tc>
          <w:tcPr>
            <w:tcW w:w="1314" w:type="dxa"/>
          </w:tcPr>
          <w:p w:rsidR="009D2B8F" w:rsidRPr="00EC6B01" w:rsidRDefault="009D2B8F" w:rsidP="00ED7C6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E730E6" w:rsidTr="00AA0490">
        <w:tc>
          <w:tcPr>
            <w:tcW w:w="817" w:type="dxa"/>
          </w:tcPr>
          <w:p w:rsidR="00E730E6" w:rsidRPr="00E730E6" w:rsidRDefault="00E730E6" w:rsidP="009E430C">
            <w:r>
              <w:t>12</w:t>
            </w:r>
          </w:p>
        </w:tc>
        <w:tc>
          <w:tcPr>
            <w:tcW w:w="3085" w:type="dxa"/>
          </w:tcPr>
          <w:p w:rsidR="00E730E6" w:rsidRPr="00E730E6" w:rsidRDefault="00E730E6" w:rsidP="00ED7C6C">
            <w:pPr>
              <w:rPr>
                <w:lang w:val="sr-Cyrl-CS"/>
              </w:rPr>
            </w:pP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Богојевић</w:t>
            </w:r>
            <w:proofErr w:type="spellEnd"/>
          </w:p>
        </w:tc>
        <w:tc>
          <w:tcPr>
            <w:tcW w:w="1290" w:type="dxa"/>
          </w:tcPr>
          <w:p w:rsidR="00E730E6" w:rsidRDefault="00E730E6" w:rsidP="00E730E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35/12</w:t>
            </w:r>
          </w:p>
        </w:tc>
        <w:tc>
          <w:tcPr>
            <w:tcW w:w="1314" w:type="dxa"/>
          </w:tcPr>
          <w:p w:rsidR="00E730E6" w:rsidRDefault="00E730E6" w:rsidP="00E730E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12E"/>
    <w:rsid w:val="0000226A"/>
    <w:rsid w:val="00004283"/>
    <w:rsid w:val="00031107"/>
    <w:rsid w:val="000F6D5D"/>
    <w:rsid w:val="001307AA"/>
    <w:rsid w:val="0019190C"/>
    <w:rsid w:val="00191A4B"/>
    <w:rsid w:val="001E5D8A"/>
    <w:rsid w:val="001F2299"/>
    <w:rsid w:val="00251C38"/>
    <w:rsid w:val="002A2FD0"/>
    <w:rsid w:val="002A4BA8"/>
    <w:rsid w:val="003723EC"/>
    <w:rsid w:val="00384F64"/>
    <w:rsid w:val="00390215"/>
    <w:rsid w:val="003A1DCF"/>
    <w:rsid w:val="003A3385"/>
    <w:rsid w:val="003D2F15"/>
    <w:rsid w:val="003F74BA"/>
    <w:rsid w:val="00487664"/>
    <w:rsid w:val="004A6DDC"/>
    <w:rsid w:val="004C0BCD"/>
    <w:rsid w:val="0051588C"/>
    <w:rsid w:val="0052013D"/>
    <w:rsid w:val="005669DB"/>
    <w:rsid w:val="005F6326"/>
    <w:rsid w:val="00652BBF"/>
    <w:rsid w:val="006A1CFF"/>
    <w:rsid w:val="006A32F0"/>
    <w:rsid w:val="00757D6A"/>
    <w:rsid w:val="007E7C2C"/>
    <w:rsid w:val="007F474C"/>
    <w:rsid w:val="00830F0E"/>
    <w:rsid w:val="00847B4F"/>
    <w:rsid w:val="0088392D"/>
    <w:rsid w:val="00894DA7"/>
    <w:rsid w:val="008E57E6"/>
    <w:rsid w:val="009028B8"/>
    <w:rsid w:val="00952A82"/>
    <w:rsid w:val="009572F1"/>
    <w:rsid w:val="009B67FD"/>
    <w:rsid w:val="009C37C7"/>
    <w:rsid w:val="009D2B8F"/>
    <w:rsid w:val="009E430C"/>
    <w:rsid w:val="00A34E62"/>
    <w:rsid w:val="00A83431"/>
    <w:rsid w:val="00A85F6E"/>
    <w:rsid w:val="00AA0490"/>
    <w:rsid w:val="00AF3103"/>
    <w:rsid w:val="00B5612E"/>
    <w:rsid w:val="00B735B7"/>
    <w:rsid w:val="00B9184E"/>
    <w:rsid w:val="00BF608A"/>
    <w:rsid w:val="00C433FB"/>
    <w:rsid w:val="00CB2844"/>
    <w:rsid w:val="00CF12A7"/>
    <w:rsid w:val="00D42746"/>
    <w:rsid w:val="00E11878"/>
    <w:rsid w:val="00E57958"/>
    <w:rsid w:val="00E67171"/>
    <w:rsid w:val="00E70309"/>
    <w:rsid w:val="00E730E6"/>
    <w:rsid w:val="00E77116"/>
    <w:rsid w:val="00EB3980"/>
    <w:rsid w:val="00EC6B01"/>
    <w:rsid w:val="00F25162"/>
    <w:rsid w:val="00F5527F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5</cp:revision>
  <dcterms:created xsi:type="dcterms:W3CDTF">2018-07-06T14:22:00Z</dcterms:created>
  <dcterms:modified xsi:type="dcterms:W3CDTF">2018-08-27T11:28:00Z</dcterms:modified>
</cp:coreProperties>
</file>