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CD4" w:rsidRPr="005869F1" w:rsidRDefault="00245CD4" w:rsidP="005B690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lang w:val="sr-Cyrl-CS"/>
        </w:rPr>
        <w:t>АРХИТЕКТОНСКО-ГРАЂЕВИНСК</w:t>
      </w:r>
      <w:r w:rsidR="005869F1" w:rsidRPr="005869F1">
        <w:rPr>
          <w:rFonts w:ascii="Arial" w:hAnsi="Arial" w:cs="Arial"/>
          <w:lang w:val="sr-Cyrl-CS"/>
        </w:rPr>
        <w:t>О-ГЕОДЕТСКИ</w:t>
      </w:r>
      <w:r w:rsidRPr="005869F1">
        <w:rPr>
          <w:rFonts w:ascii="Arial" w:hAnsi="Arial" w:cs="Arial"/>
          <w:lang w:val="sr-Cyrl-CS"/>
        </w:rPr>
        <w:t xml:space="preserve"> ФАКУЛТЕТ</w:t>
      </w:r>
    </w:p>
    <w:p w:rsidR="005869F1" w:rsidRPr="005869F1" w:rsidRDefault="005869F1" w:rsidP="005B690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lang w:val="sr-Cyrl-CS"/>
        </w:rPr>
        <w:t>УНИВЕРЗИТЕТ У БАЊАЛУЦИ</w:t>
      </w:r>
      <w:r w:rsidR="00497247">
        <w:rPr>
          <w:rFonts w:ascii="Arial" w:hAnsi="Arial" w:cs="Arial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6904" w:rsidRPr="005869F1" w:rsidRDefault="00245CD4" w:rsidP="005B6904">
      <w:pPr>
        <w:rPr>
          <w:rFonts w:ascii="Arial" w:hAnsi="Arial" w:cs="Arial"/>
          <w:w w:val="105"/>
          <w:lang w:val="ru-RU"/>
        </w:rPr>
      </w:pPr>
      <w:r w:rsidRPr="005869F1">
        <w:rPr>
          <w:rFonts w:ascii="Arial" w:hAnsi="Arial" w:cs="Arial"/>
          <w:w w:val="105"/>
          <w:lang w:val="sr-Cyrl-CS"/>
        </w:rPr>
        <w:t xml:space="preserve">СТУДИЈСКИ ПРОГРАМ </w:t>
      </w:r>
      <w:r w:rsidR="00C13A39">
        <w:rPr>
          <w:rFonts w:ascii="Arial" w:hAnsi="Arial" w:cs="Arial"/>
          <w:w w:val="105"/>
          <w:lang w:val="sr-Cyrl-CS"/>
        </w:rPr>
        <w:t>ГРАЂЕВИНАРСТВО</w:t>
      </w:r>
    </w:p>
    <w:p w:rsidR="00245CD4" w:rsidRPr="005869F1" w:rsidRDefault="00245CD4" w:rsidP="005B690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w w:val="105"/>
          <w:lang w:val="sr-Cyrl-CS"/>
        </w:rPr>
        <w:t xml:space="preserve">КАТЕДРА ЗА </w:t>
      </w:r>
      <w:r w:rsidR="00853E96">
        <w:rPr>
          <w:rFonts w:ascii="Arial" w:hAnsi="Arial" w:cs="Arial"/>
          <w:w w:val="105"/>
          <w:lang w:val="sr-Cyrl-CS"/>
        </w:rPr>
        <w:t>МАТЕРИЈАЛЕ И КОНСТРУКЦИЈЕ</w:t>
      </w:r>
    </w:p>
    <w:p w:rsidR="00245CD4" w:rsidRDefault="00245CD4" w:rsidP="005B6904">
      <w:pPr>
        <w:rPr>
          <w:rFonts w:ascii="Arial" w:hAnsi="Arial" w:cs="Arial"/>
          <w:sz w:val="28"/>
          <w:lang w:val="hr-HR"/>
        </w:rPr>
      </w:pPr>
    </w:p>
    <w:p w:rsidR="00245CD4" w:rsidRDefault="00245CD4">
      <w:pPr>
        <w:pStyle w:val="Heading2"/>
        <w:rPr>
          <w:lang w:val="sr-Cyrl-CS"/>
        </w:rPr>
      </w:pPr>
      <w:r>
        <w:tab/>
      </w:r>
      <w:r w:rsidR="00853E96">
        <w:rPr>
          <w:lang w:val="sr-Cyrl-CS"/>
        </w:rPr>
        <w:t>ДК</w:t>
      </w:r>
      <w:r>
        <w:tab/>
      </w:r>
    </w:p>
    <w:p w:rsidR="00245CD4" w:rsidRDefault="00245CD4">
      <w:pPr>
        <w:ind w:firstLine="720"/>
        <w:jc w:val="both"/>
        <w:rPr>
          <w:rFonts w:ascii="Arial" w:eastAsia="Arial Unicode MS" w:hAnsi="Arial" w:cs="Arial"/>
          <w:lang w:val="sr-Cyrl-CS"/>
        </w:rPr>
      </w:pPr>
      <w:r>
        <w:rPr>
          <w:rFonts w:ascii="Arial" w:eastAsia="Arial Unicode MS" w:hAnsi="Arial" w:cs="Arial"/>
          <w:lang w:val="sr-Cyrl-CS"/>
        </w:rPr>
        <w:t xml:space="preserve">Резултати </w:t>
      </w:r>
      <w:r w:rsidR="00594820" w:rsidRPr="00594820">
        <w:rPr>
          <w:rFonts w:ascii="Arial" w:eastAsia="Arial Unicode MS" w:hAnsi="Arial" w:cs="Arial"/>
          <w:lang w:val="ru-RU"/>
        </w:rPr>
        <w:t xml:space="preserve"> </w:t>
      </w:r>
      <w:r w:rsidR="00853E96">
        <w:rPr>
          <w:rFonts w:ascii="Arial" w:eastAsia="Arial Unicode MS" w:hAnsi="Arial" w:cs="Arial"/>
          <w:lang w:val="sr-Cyrl-RS"/>
        </w:rPr>
        <w:t xml:space="preserve">завршног </w:t>
      </w:r>
      <w:r w:rsidR="00594820">
        <w:rPr>
          <w:rFonts w:ascii="Arial" w:eastAsia="Arial Unicode MS" w:hAnsi="Arial" w:cs="Arial"/>
          <w:lang w:val="sr-Cyrl-RS"/>
        </w:rPr>
        <w:t>д</w:t>
      </w:r>
      <w:r w:rsidR="00853E96">
        <w:rPr>
          <w:rFonts w:ascii="Arial" w:eastAsia="Arial Unicode MS" w:hAnsi="Arial" w:cs="Arial"/>
          <w:lang w:val="sr-Cyrl-RS"/>
        </w:rPr>
        <w:t>иј</w:t>
      </w:r>
      <w:r w:rsidR="00594820">
        <w:rPr>
          <w:rFonts w:ascii="Arial" w:eastAsia="Arial Unicode MS" w:hAnsi="Arial" w:cs="Arial"/>
          <w:lang w:val="sr-Cyrl-RS"/>
        </w:rPr>
        <w:t xml:space="preserve">ела испита </w:t>
      </w:r>
      <w:r w:rsidR="002162E1">
        <w:rPr>
          <w:rFonts w:ascii="Arial" w:eastAsia="Arial Unicode MS" w:hAnsi="Arial" w:cs="Arial"/>
          <w:lang w:val="sr-Cyrl-CS"/>
        </w:rPr>
        <w:t xml:space="preserve">из </w:t>
      </w:r>
      <w:r w:rsidR="00853E96">
        <w:rPr>
          <w:rFonts w:ascii="Arial" w:eastAsia="Arial Unicode MS" w:hAnsi="Arial" w:cs="Arial"/>
          <w:lang w:val="sr-Cyrl-CS"/>
        </w:rPr>
        <w:t xml:space="preserve">предмета </w:t>
      </w:r>
      <w:r w:rsidR="00C13A39">
        <w:rPr>
          <w:rFonts w:ascii="Arial" w:eastAsia="Arial Unicode MS" w:hAnsi="Arial" w:cs="Arial"/>
          <w:lang w:val="sr-Cyrl-CS"/>
        </w:rPr>
        <w:t>Д</w:t>
      </w:r>
      <w:r w:rsidR="00853E96">
        <w:rPr>
          <w:rFonts w:ascii="Arial" w:eastAsia="Arial Unicode MS" w:hAnsi="Arial" w:cs="Arial"/>
          <w:lang w:val="sr-Cyrl-CS"/>
        </w:rPr>
        <w:t>рвене конструкције</w:t>
      </w:r>
      <w:r w:rsidR="00C13A39">
        <w:rPr>
          <w:rFonts w:ascii="Arial" w:eastAsia="Arial Unicode MS" w:hAnsi="Arial" w:cs="Arial"/>
          <w:lang w:val="sr-Cyrl-CS"/>
        </w:rPr>
        <w:t xml:space="preserve"> </w:t>
      </w:r>
      <w:r w:rsidR="00C13A39">
        <w:rPr>
          <w:rFonts w:ascii="Arial" w:eastAsia="Arial Unicode MS" w:hAnsi="Arial" w:cs="Arial"/>
          <w:lang w:val="sr-Cyrl-CS"/>
        </w:rPr>
        <w:tab/>
      </w:r>
      <w:r>
        <w:rPr>
          <w:rFonts w:ascii="Arial" w:eastAsia="Arial Unicode MS" w:hAnsi="Arial" w:cs="Arial"/>
          <w:lang w:val="sr-Cyrl-CS"/>
        </w:rPr>
        <w:t>одржан</w:t>
      </w:r>
      <w:r w:rsidR="00550BC2">
        <w:rPr>
          <w:rFonts w:ascii="Arial" w:eastAsia="Arial Unicode MS" w:hAnsi="Arial" w:cs="Arial"/>
          <w:lang w:val="sr-Cyrl-CS"/>
        </w:rPr>
        <w:t>ог</w:t>
      </w:r>
      <w:r w:rsidR="00B462B8">
        <w:rPr>
          <w:rFonts w:ascii="Arial" w:eastAsia="Arial Unicode MS" w:hAnsi="Arial" w:cs="Arial"/>
          <w:lang w:val="sr-Cyrl-CS"/>
        </w:rPr>
        <w:t xml:space="preserve"> </w:t>
      </w:r>
      <w:r w:rsidR="00853E96">
        <w:rPr>
          <w:rFonts w:ascii="Arial" w:eastAsia="Arial Unicode MS" w:hAnsi="Arial" w:cs="Arial"/>
          <w:lang w:val="ru-RU"/>
        </w:rPr>
        <w:t>16.10</w:t>
      </w:r>
      <w:r w:rsidRPr="00A533CC">
        <w:rPr>
          <w:rFonts w:ascii="Arial" w:eastAsia="Arial Unicode MS" w:hAnsi="Arial" w:cs="Arial"/>
          <w:lang w:val="ru-RU"/>
        </w:rPr>
        <w:t>.</w:t>
      </w:r>
      <w:r>
        <w:rPr>
          <w:rFonts w:ascii="Arial" w:eastAsia="Arial Unicode MS" w:hAnsi="Arial" w:cs="Arial"/>
          <w:lang w:val="sr-Cyrl-CS"/>
        </w:rPr>
        <w:t>201</w:t>
      </w:r>
      <w:r w:rsidR="00602DF4" w:rsidRPr="003A1A99">
        <w:rPr>
          <w:rFonts w:ascii="Arial" w:eastAsia="Arial Unicode MS" w:hAnsi="Arial" w:cs="Arial"/>
          <w:lang w:val="ru-RU"/>
        </w:rPr>
        <w:t>5</w:t>
      </w:r>
      <w:r w:rsidR="00594820">
        <w:rPr>
          <w:rFonts w:ascii="Arial" w:eastAsia="Arial Unicode MS" w:hAnsi="Arial" w:cs="Arial"/>
          <w:lang w:val="sr-Cyrl-CS"/>
        </w:rPr>
        <w:t>.</w:t>
      </w:r>
      <w:r w:rsidR="00853E96">
        <w:rPr>
          <w:rFonts w:ascii="Arial" w:eastAsia="Arial Unicode MS" w:hAnsi="Arial" w:cs="Arial"/>
          <w:lang w:val="sr-Cyrl-CS"/>
        </w:rPr>
        <w:t xml:space="preserve"> (петак)</w:t>
      </w:r>
    </w:p>
    <w:p w:rsidR="00245CD4" w:rsidRPr="002162E1" w:rsidRDefault="00245CD4">
      <w:pPr>
        <w:jc w:val="both"/>
        <w:rPr>
          <w:rFonts w:ascii="Arial" w:hAnsi="Arial" w:cs="Arial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900"/>
        <w:gridCol w:w="2059"/>
      </w:tblGrid>
      <w:tr w:rsidR="00497247" w:rsidRPr="0052577A" w:rsidTr="00497247">
        <w:trPr>
          <w:trHeight w:val="318"/>
        </w:trPr>
        <w:tc>
          <w:tcPr>
            <w:tcW w:w="1008" w:type="dxa"/>
            <w:vAlign w:val="center"/>
          </w:tcPr>
          <w:p w:rsidR="00497247" w:rsidRPr="0052577A" w:rsidRDefault="00497247" w:rsidP="00497247">
            <w:pPr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Рб</w:t>
            </w:r>
          </w:p>
        </w:tc>
        <w:tc>
          <w:tcPr>
            <w:tcW w:w="2520" w:type="dxa"/>
            <w:vAlign w:val="center"/>
          </w:tcPr>
          <w:p w:rsidR="00497247" w:rsidRPr="0052577A" w:rsidRDefault="00497247" w:rsidP="00497247">
            <w:pPr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Презиме и име</w:t>
            </w:r>
          </w:p>
        </w:tc>
        <w:tc>
          <w:tcPr>
            <w:tcW w:w="900" w:type="dxa"/>
            <w:vAlign w:val="center"/>
          </w:tcPr>
          <w:p w:rsidR="00497247" w:rsidRPr="0052577A" w:rsidRDefault="00497247" w:rsidP="00497247">
            <w:pPr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Бр ин</w:t>
            </w:r>
          </w:p>
        </w:tc>
        <w:tc>
          <w:tcPr>
            <w:tcW w:w="2059" w:type="dxa"/>
            <w:vAlign w:val="center"/>
          </w:tcPr>
          <w:p w:rsidR="00497247" w:rsidRPr="0052577A" w:rsidRDefault="00497247" w:rsidP="00497247">
            <w:pPr>
              <w:rPr>
                <w:rFonts w:ascii="Arial" w:eastAsia="Arial Unicode MS" w:hAnsi="Arial" w:cs="Arial"/>
                <w:lang w:val="sr-Cyrl-CS"/>
              </w:rPr>
            </w:pPr>
            <w:r>
              <w:rPr>
                <w:rFonts w:ascii="Arial" w:eastAsia="Arial Unicode MS" w:hAnsi="Arial" w:cs="Arial"/>
                <w:lang w:val="sr-Cyrl-CS"/>
              </w:rPr>
              <w:t>Коначна оцјена</w:t>
            </w:r>
          </w:p>
        </w:tc>
      </w:tr>
      <w:tr w:rsidR="00497247" w:rsidTr="00497247">
        <w:trPr>
          <w:trHeight w:val="299"/>
        </w:trPr>
        <w:tc>
          <w:tcPr>
            <w:tcW w:w="1008" w:type="dxa"/>
          </w:tcPr>
          <w:p w:rsidR="00497247" w:rsidRDefault="00497247" w:rsidP="00853E96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497247" w:rsidRPr="00DF53A4" w:rsidRDefault="00C13A39" w:rsidP="00853E9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Папрић Славица</w:t>
            </w:r>
          </w:p>
        </w:tc>
        <w:tc>
          <w:tcPr>
            <w:tcW w:w="900" w:type="dxa"/>
            <w:vAlign w:val="bottom"/>
          </w:tcPr>
          <w:p w:rsidR="00497247" w:rsidRPr="00DF53A4" w:rsidRDefault="00C13A39" w:rsidP="00853E96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 w:rsidR="00497247">
              <w:rPr>
                <w:rFonts w:ascii="Arial" w:hAnsi="Arial" w:cs="Arial"/>
                <w:sz w:val="20"/>
                <w:szCs w:val="20"/>
                <w:lang w:val="sr-Cyrl-RS"/>
              </w:rPr>
              <w:t>0/12</w:t>
            </w:r>
          </w:p>
        </w:tc>
        <w:tc>
          <w:tcPr>
            <w:tcW w:w="2059" w:type="dxa"/>
            <w:vAlign w:val="bottom"/>
          </w:tcPr>
          <w:p w:rsidR="00497247" w:rsidRPr="00497247" w:rsidRDefault="00C13A39" w:rsidP="00853E96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6 </w:t>
            </w:r>
            <w:r w:rsidR="00497247">
              <w:rPr>
                <w:rFonts w:ascii="Arial" w:hAnsi="Arial" w:cs="Arial"/>
                <w:sz w:val="20"/>
                <w:szCs w:val="20"/>
                <w:lang w:val="sr-Cyrl-RS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шест</w:t>
            </w:r>
            <w:r w:rsidR="00497247">
              <w:rPr>
                <w:rFonts w:ascii="Arial" w:hAnsi="Arial" w:cs="Arial"/>
                <w:sz w:val="20"/>
                <w:szCs w:val="20"/>
                <w:lang w:val="sr-Cyrl-RS"/>
              </w:rPr>
              <w:t>)</w:t>
            </w:r>
          </w:p>
        </w:tc>
      </w:tr>
      <w:tr w:rsidR="00497247" w:rsidTr="00497247">
        <w:trPr>
          <w:trHeight w:val="299"/>
        </w:trPr>
        <w:tc>
          <w:tcPr>
            <w:tcW w:w="1008" w:type="dxa"/>
          </w:tcPr>
          <w:p w:rsidR="00497247" w:rsidRDefault="00497247" w:rsidP="00497247">
            <w:pPr>
              <w:pStyle w:val="ListParagraph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520" w:type="dxa"/>
            <w:vAlign w:val="bottom"/>
          </w:tcPr>
          <w:p w:rsidR="00497247" w:rsidRDefault="00497247" w:rsidP="00853E9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900" w:type="dxa"/>
            <w:vAlign w:val="bottom"/>
          </w:tcPr>
          <w:p w:rsidR="00497247" w:rsidRDefault="00497247" w:rsidP="00853E96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2059" w:type="dxa"/>
            <w:vAlign w:val="bottom"/>
          </w:tcPr>
          <w:p w:rsidR="00497247" w:rsidRPr="0052577A" w:rsidRDefault="00497247" w:rsidP="00853E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7247" w:rsidRDefault="00497247">
      <w:pPr>
        <w:jc w:val="both"/>
        <w:rPr>
          <w:rFonts w:ascii="Arial" w:hAnsi="Arial" w:cs="Arial"/>
          <w:bCs/>
          <w:lang w:val="sr-Cyrl-BA"/>
        </w:rPr>
      </w:pPr>
    </w:p>
    <w:p w:rsidR="00497247" w:rsidRDefault="00497247">
      <w:pPr>
        <w:jc w:val="both"/>
        <w:rPr>
          <w:rFonts w:ascii="Arial" w:hAnsi="Arial" w:cs="Arial"/>
          <w:bCs/>
          <w:lang w:val="sr-Cyrl-BA"/>
        </w:rPr>
      </w:pPr>
    </w:p>
    <w:p w:rsidR="00497247" w:rsidRDefault="00497247">
      <w:pPr>
        <w:jc w:val="both"/>
        <w:rPr>
          <w:rFonts w:ascii="Arial" w:hAnsi="Arial" w:cs="Arial"/>
          <w:bCs/>
          <w:lang w:val="sr-Cyrl-BA"/>
        </w:rPr>
      </w:pPr>
    </w:p>
    <w:p w:rsidR="005B6904" w:rsidRPr="005B6904" w:rsidRDefault="005B6904">
      <w:pPr>
        <w:jc w:val="both"/>
        <w:rPr>
          <w:rFonts w:ascii="Arial" w:hAnsi="Arial" w:cs="Arial"/>
          <w:bCs/>
          <w:lang w:val="sr-Cyrl-BA"/>
        </w:rPr>
      </w:pP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  <w:t>Предметни асистент</w:t>
      </w:r>
    </w:p>
    <w:sectPr w:rsidR="005B6904" w:rsidRPr="005B6904" w:rsidSect="008A6D9A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12354"/>
    <w:multiLevelType w:val="hybridMultilevel"/>
    <w:tmpl w:val="15B29B62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8032BA"/>
    <w:multiLevelType w:val="hybridMultilevel"/>
    <w:tmpl w:val="860E5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20FC3"/>
    <w:multiLevelType w:val="hybridMultilevel"/>
    <w:tmpl w:val="AF44700E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CC"/>
    <w:rsid w:val="002050E8"/>
    <w:rsid w:val="00214C72"/>
    <w:rsid w:val="002162E1"/>
    <w:rsid w:val="00245CD4"/>
    <w:rsid w:val="002B4B59"/>
    <w:rsid w:val="002F286D"/>
    <w:rsid w:val="003635E8"/>
    <w:rsid w:val="003947AE"/>
    <w:rsid w:val="003A1A99"/>
    <w:rsid w:val="0042212B"/>
    <w:rsid w:val="00497247"/>
    <w:rsid w:val="004A5AF0"/>
    <w:rsid w:val="004F0479"/>
    <w:rsid w:val="0050247F"/>
    <w:rsid w:val="005245DD"/>
    <w:rsid w:val="0052577A"/>
    <w:rsid w:val="0053210B"/>
    <w:rsid w:val="0055080E"/>
    <w:rsid w:val="00550BC2"/>
    <w:rsid w:val="00565B3F"/>
    <w:rsid w:val="005869F1"/>
    <w:rsid w:val="00594820"/>
    <w:rsid w:val="005B6904"/>
    <w:rsid w:val="00602DF4"/>
    <w:rsid w:val="00664416"/>
    <w:rsid w:val="007C4A02"/>
    <w:rsid w:val="007C6A5E"/>
    <w:rsid w:val="00814B5F"/>
    <w:rsid w:val="00853E96"/>
    <w:rsid w:val="008A6D9A"/>
    <w:rsid w:val="00934D06"/>
    <w:rsid w:val="0096472E"/>
    <w:rsid w:val="00A14863"/>
    <w:rsid w:val="00A35564"/>
    <w:rsid w:val="00A533CC"/>
    <w:rsid w:val="00A54698"/>
    <w:rsid w:val="00A82068"/>
    <w:rsid w:val="00AE39DA"/>
    <w:rsid w:val="00B16196"/>
    <w:rsid w:val="00B462B8"/>
    <w:rsid w:val="00BA4367"/>
    <w:rsid w:val="00BC467B"/>
    <w:rsid w:val="00C13A39"/>
    <w:rsid w:val="00CE5241"/>
    <w:rsid w:val="00D34657"/>
    <w:rsid w:val="00D97A7B"/>
    <w:rsid w:val="00DF53A4"/>
    <w:rsid w:val="00EC5D1C"/>
    <w:rsid w:val="00ED51BB"/>
    <w:rsid w:val="00F13ED2"/>
    <w:rsid w:val="00F72FB7"/>
    <w:rsid w:val="00F75CBC"/>
    <w:rsid w:val="00F930E9"/>
    <w:rsid w:val="00FD1CAB"/>
    <w:rsid w:val="00FD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4D4985-B840-4319-A499-7C8DE4A1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D9A"/>
    <w:rPr>
      <w:sz w:val="24"/>
      <w:szCs w:val="24"/>
    </w:rPr>
  </w:style>
  <w:style w:type="paragraph" w:styleId="Heading1">
    <w:name w:val="heading 1"/>
    <w:basedOn w:val="Normal"/>
    <w:next w:val="Normal"/>
    <w:qFormat/>
    <w:rsid w:val="008A6D9A"/>
    <w:pPr>
      <w:keepNext/>
      <w:jc w:val="center"/>
      <w:outlineLvl w:val="0"/>
    </w:pPr>
    <w:rPr>
      <w:rFonts w:ascii="Arial" w:hAnsi="Arial" w:cs="Arial"/>
      <w:sz w:val="28"/>
      <w:lang w:val="hr-HR"/>
    </w:rPr>
  </w:style>
  <w:style w:type="paragraph" w:styleId="Heading2">
    <w:name w:val="heading 2"/>
    <w:basedOn w:val="Normal"/>
    <w:next w:val="Normal"/>
    <w:qFormat/>
    <w:rsid w:val="008A6D9A"/>
    <w:pPr>
      <w:keepNext/>
      <w:outlineLvl w:val="1"/>
    </w:pPr>
    <w:rPr>
      <w:rFonts w:ascii="Arial" w:hAnsi="Arial" w:cs="Arial"/>
      <w:b/>
      <w:bCs/>
      <w:sz w:val="1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66A27-72C1-4A53-9D5C-C6DF32DAF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ARHITEKTONSKO-GRAĐEVINSKI FAKULTET BANJALUKA</vt:lpstr>
    </vt:vector>
  </TitlesOfParts>
  <Company>AGF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ARHITEKTONSKO-GRAĐEVINSKI FAKULTET BANJALUKA</dc:title>
  <dc:creator>Administrator</dc:creator>
  <cp:lastModifiedBy>User</cp:lastModifiedBy>
  <cp:revision>3</cp:revision>
  <cp:lastPrinted>2012-06-26T10:51:00Z</cp:lastPrinted>
  <dcterms:created xsi:type="dcterms:W3CDTF">2015-10-16T11:50:00Z</dcterms:created>
  <dcterms:modified xsi:type="dcterms:W3CDTF">2015-10-16T11:51:00Z</dcterms:modified>
</cp:coreProperties>
</file>