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74" w:rsidRDefault="00633874" w:rsidP="006338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F20E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0649DA1" wp14:editId="5F00178E">
            <wp:extent cx="6646545" cy="7930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9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74" w:rsidRPr="008B115A" w:rsidRDefault="00633874" w:rsidP="006338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33874" w:rsidRPr="008B115A" w:rsidRDefault="00633874" w:rsidP="006338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633874" w:rsidRPr="00D00B34" w:rsidRDefault="00633874" w:rsidP="00930119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930119" w:rsidRPr="0026012A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28.01.2022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рада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633874" w:rsidRPr="00D00B34" w:rsidRDefault="00633874" w:rsidP="006338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      </w:t>
      </w:r>
      <w:r w:rsidR="00930119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СТЕФАН ВУКОВИЋ</w:t>
      </w:r>
      <w:r w:rsidR="00E25DA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из Бањал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уке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комбинованог студијског програма Енергетска ефикасност у зградарству.</w:t>
      </w:r>
    </w:p>
    <w:p w:rsidR="00633874" w:rsidRPr="00D00B34" w:rsidRDefault="00633874" w:rsidP="006338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633874" w:rsidRPr="00D00B34" w:rsidRDefault="00633874" w:rsidP="006338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 урађен</w:t>
      </w:r>
      <w:r w:rsidR="0093011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из предмета Урбанистички и архитектонски аспекти енергетске ефикасности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</w:p>
    <w:p w:rsidR="00633874" w:rsidRPr="00D00B34" w:rsidRDefault="00633874" w:rsidP="006338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874" w:rsidRPr="00D00B34" w:rsidRDefault="00633874" w:rsidP="0063387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”</w:t>
      </w:r>
      <w:r w:rsidR="00930119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ЗГРАДЕ ГОТОВО НУЛТЕ ЕНЕРГИЈЕ У СЕКТОРУ ЈЕДНОПОРОДИЧНИХ ЗГРАДА БАЊЕ ЛУКЕ</w:t>
      </w:r>
      <w:bookmarkStart w:id="0" w:name="_GoBack"/>
      <w:bookmarkEnd w:id="0"/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</w:p>
    <w:p w:rsidR="00633874" w:rsidRPr="00D00B34" w:rsidRDefault="00633874" w:rsidP="006338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633874" w:rsidRPr="00D00B34" w:rsidRDefault="00633874" w:rsidP="006338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633874" w:rsidRPr="00D00B34" w:rsidRDefault="00633874" w:rsidP="0063387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Проф. др Горан Јањић,                      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 предсједник комисије                                                 </w:t>
      </w:r>
    </w:p>
    <w:p w:rsidR="00633874" w:rsidRPr="00D00B34" w:rsidRDefault="00720B38" w:rsidP="0063387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</w:t>
      </w:r>
      <w:r w:rsidR="00930119">
        <w:rPr>
          <w:rFonts w:ascii="Times New Roman" w:eastAsiaTheme="minorEastAsia" w:hAnsi="Times New Roman" w:cs="Times New Roman"/>
          <w:b/>
          <w:lang w:val="sr-Cyrl-BA"/>
        </w:rPr>
        <w:t>. др Саша</w:t>
      </w:r>
      <w:r w:rsidR="00633874">
        <w:rPr>
          <w:rFonts w:ascii="Times New Roman" w:eastAsiaTheme="minorEastAsia" w:hAnsi="Times New Roman" w:cs="Times New Roman"/>
          <w:b/>
          <w:lang w:val="sr-Cyrl-BA"/>
        </w:rPr>
        <w:t xml:space="preserve"> Чворо,                                                                       </w:t>
      </w:r>
      <w:r w:rsidR="00633874" w:rsidRPr="00D00B34">
        <w:rPr>
          <w:rFonts w:ascii="Times New Roman" w:eastAsiaTheme="minorEastAsia" w:hAnsi="Times New Roman" w:cs="Times New Roman"/>
          <w:b/>
          <w:lang w:val="sr-Cyrl-BA"/>
        </w:rPr>
        <w:t xml:space="preserve">   ментор – члан комисије</w:t>
      </w:r>
    </w:p>
    <w:p w:rsidR="00633874" w:rsidRPr="00BC49D5" w:rsidRDefault="00930119" w:rsidP="0063387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Дарија Гајић</w:t>
      </w:r>
      <w:r w:rsidR="00633874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</w:t>
      </w:r>
      <w:r w:rsidR="00633874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</w:t>
      </w:r>
      <w:r w:rsidR="00633874">
        <w:rPr>
          <w:rFonts w:ascii="Times New Roman" w:eastAsiaTheme="minorEastAsia" w:hAnsi="Times New Roman" w:cs="Times New Roman"/>
          <w:b/>
          <w:lang w:val="sr-Cyrl-BA"/>
        </w:rPr>
        <w:t xml:space="preserve">       </w:t>
      </w:r>
      <w:r w:rsidR="00633874" w:rsidRPr="00D00B34">
        <w:rPr>
          <w:rFonts w:ascii="Times New Roman" w:eastAsiaTheme="minorEastAsia" w:hAnsi="Times New Roman" w:cs="Times New Roman"/>
          <w:b/>
          <w:lang w:val="sr-Cyrl-BA"/>
        </w:rPr>
        <w:t xml:space="preserve">   члан комисије     </w:t>
      </w:r>
    </w:p>
    <w:p w:rsidR="00633874" w:rsidRPr="00D00B34" w:rsidRDefault="00930119" w:rsidP="0063387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Милован Котур</w:t>
      </w:r>
      <w:r w:rsidR="00633874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</w:t>
      </w:r>
      <w:r w:rsidR="00633874">
        <w:rPr>
          <w:rFonts w:ascii="Times New Roman" w:eastAsiaTheme="minorEastAsia" w:hAnsi="Times New Roman" w:cs="Times New Roman"/>
          <w:b/>
          <w:lang w:val="sr-Cyrl-BA"/>
        </w:rPr>
        <w:t xml:space="preserve"> члан комисије</w:t>
      </w:r>
      <w:r w:rsidR="00633874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</w:t>
      </w:r>
    </w:p>
    <w:p w:rsidR="00633874" w:rsidRPr="008B115A" w:rsidRDefault="00633874" w:rsidP="006338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874" w:rsidRDefault="00633874" w:rsidP="006338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уз обавезно поштовање здравствених препорука Института за јавно здравство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одржаће се у просторијама Архитектонско-грађевинско-геодетског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факултета у Бањој Луци у</w:t>
      </w:r>
      <w:r w:rsidR="0093011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петак 28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930119">
        <w:rPr>
          <w:rFonts w:ascii="Times New Roman" w:eastAsia="Times New Roman" w:hAnsi="Times New Roman" w:cs="Times New Roman"/>
          <w:sz w:val="28"/>
          <w:szCs w:val="28"/>
          <w:lang w:val="sr-Cyrl-BA"/>
        </w:rPr>
        <w:t>01.2022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, сала 3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са почетком у </w:t>
      </w:r>
      <w:r w:rsidR="00930119">
        <w:rPr>
          <w:rFonts w:ascii="Times New Roman" w:eastAsia="Times New Roman" w:hAnsi="Times New Roman" w:cs="Times New Roman"/>
          <w:sz w:val="28"/>
          <w:szCs w:val="28"/>
          <w:lang w:val="sr-Cyrl-BA"/>
        </w:rPr>
        <w:t>14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сати.</w:t>
      </w:r>
    </w:p>
    <w:p w:rsidR="009E225B" w:rsidRDefault="009E225B" w:rsidP="006338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30119" w:rsidRPr="009E225B" w:rsidRDefault="00930119" w:rsidP="006338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21.01.2022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633874" w:rsidRDefault="00633874" w:rsidP="00633874">
      <w:r w:rsidRPr="00147DD0">
        <w:rPr>
          <w:noProof/>
          <w:sz w:val="20"/>
          <w:szCs w:val="20"/>
        </w:rPr>
        <w:drawing>
          <wp:inline distT="0" distB="0" distL="0" distR="0" wp14:anchorId="21949C59" wp14:editId="5D3EBC2D">
            <wp:extent cx="6646545" cy="92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F7" w:rsidRDefault="007803F7"/>
    <w:sectPr w:rsidR="007803F7" w:rsidSect="005A38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1C"/>
    <w:rsid w:val="00255656"/>
    <w:rsid w:val="0026012A"/>
    <w:rsid w:val="00633874"/>
    <w:rsid w:val="00720B38"/>
    <w:rsid w:val="007803F7"/>
    <w:rsid w:val="00930119"/>
    <w:rsid w:val="009E225B"/>
    <w:rsid w:val="00C5261C"/>
    <w:rsid w:val="00E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5D2EC-850D-49F6-968D-4139502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11</cp:revision>
  <dcterms:created xsi:type="dcterms:W3CDTF">2022-01-20T10:10:00Z</dcterms:created>
  <dcterms:modified xsi:type="dcterms:W3CDTF">2022-01-24T08:19:00Z</dcterms:modified>
</cp:coreProperties>
</file>