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3DE11" w14:textId="0A737A37" w:rsidR="000C2CAD" w:rsidRPr="00E00C47" w:rsidRDefault="000C2CAD" w:rsidP="000C2CAD">
      <w:pPr>
        <w:rPr>
          <w:b/>
          <w:bCs/>
          <w:lang w:val="bs-Latn-BA"/>
        </w:rPr>
      </w:pPr>
      <w:r w:rsidRPr="00E00C47">
        <w:rPr>
          <w:b/>
          <w:bCs/>
          <w:lang w:val="bs-Latn-BA"/>
        </w:rPr>
        <w:t>"3D AKADEMIJA" Savladajte napredne tehnike modelovanja u aplikaciji 3DS Max</w:t>
      </w:r>
    </w:p>
    <w:p w14:paraId="0B2455AB" w14:textId="77777777" w:rsidR="00BF483F" w:rsidRPr="00E00C47" w:rsidRDefault="00BF483F" w:rsidP="000C2CAD">
      <w:pPr>
        <w:rPr>
          <w:lang w:val="bs-Latn-BA"/>
        </w:rPr>
      </w:pPr>
    </w:p>
    <w:p w14:paraId="7EF78E55" w14:textId="5DB52F90" w:rsidR="00C41DEA" w:rsidRPr="00E00C47" w:rsidRDefault="000C2CAD" w:rsidP="000C2CAD">
      <w:pPr>
        <w:rPr>
          <w:lang w:val="bs-Latn-BA"/>
        </w:rPr>
      </w:pPr>
      <w:r w:rsidRPr="00E00C47">
        <w:rPr>
          <w:lang w:val="bs-Latn-BA"/>
        </w:rPr>
        <w:t>Inovacioni centar Banjaluka u saradnji sa Centrom za preduzetništvo i transfer tehnologija Univerziteta u Banjaluci organizuje program „3D Akademija“.</w:t>
      </w:r>
    </w:p>
    <w:p w14:paraId="64252E43" w14:textId="792E7920" w:rsidR="000C2CAD" w:rsidRPr="00E00C47" w:rsidRDefault="000C2CAD" w:rsidP="000C2CAD">
      <w:pPr>
        <w:rPr>
          <w:lang w:val="bs-Latn-BA"/>
        </w:rPr>
      </w:pPr>
      <w:r w:rsidRPr="00E00C47">
        <w:rPr>
          <w:lang w:val="bs-Latn-BA"/>
        </w:rPr>
        <w:t>Program se realizuje uz podršku Ministarstva porodice, omladine i sporta u Vladi Republike Srpske.</w:t>
      </w:r>
    </w:p>
    <w:p w14:paraId="016CAD84" w14:textId="77777777" w:rsidR="000C2CAD" w:rsidRPr="00E00C47" w:rsidRDefault="000C2CAD" w:rsidP="000C2CAD">
      <w:pPr>
        <w:rPr>
          <w:lang w:val="bs-Latn-BA"/>
        </w:rPr>
      </w:pPr>
    </w:p>
    <w:p w14:paraId="41494704" w14:textId="77777777" w:rsidR="000C2CAD" w:rsidRPr="00E00C47" w:rsidRDefault="000C2CAD" w:rsidP="000C2CAD">
      <w:pPr>
        <w:rPr>
          <w:b/>
          <w:bCs/>
          <w:lang w:val="bs-Latn-BA"/>
        </w:rPr>
      </w:pPr>
      <w:r w:rsidRPr="00E00C47">
        <w:rPr>
          <w:b/>
          <w:bCs/>
          <w:lang w:val="bs-Latn-BA"/>
        </w:rPr>
        <w:t>Šta je program „3D Akademija“?</w:t>
      </w:r>
    </w:p>
    <w:p w14:paraId="44930E47" w14:textId="77777777" w:rsidR="000C2CAD" w:rsidRPr="00E00C47" w:rsidRDefault="000C2CAD" w:rsidP="000C2CAD">
      <w:pPr>
        <w:rPr>
          <w:lang w:val="bs-Latn-BA"/>
        </w:rPr>
      </w:pPr>
      <w:r w:rsidRPr="00E00C47">
        <w:rPr>
          <w:lang w:val="bs-Latn-BA"/>
        </w:rPr>
        <w:t>3D Akademija je skup radionica i predavanja namijenjenih edukaciji u području 3D tehnologija. Program se sastoji iz obuke koja traje dva mjeseca i jednomjesečne prakse u kompaniji Media Lab.</w:t>
      </w:r>
    </w:p>
    <w:p w14:paraId="488930B9" w14:textId="77777777" w:rsidR="000C2CAD" w:rsidRPr="00E00C47" w:rsidRDefault="000C2CAD" w:rsidP="000C2CAD">
      <w:pPr>
        <w:rPr>
          <w:lang w:val="bs-Latn-BA"/>
        </w:rPr>
      </w:pPr>
      <w:r w:rsidRPr="00E00C47">
        <w:rPr>
          <w:lang w:val="bs-Latn-BA"/>
        </w:rPr>
        <w:t>Predavanja će se organizovati u Inovacionom centru Banjaluka, i to tri puta sedmično u večernjim terminima.</w:t>
      </w:r>
    </w:p>
    <w:p w14:paraId="0C5A02CD" w14:textId="5074D850" w:rsidR="000C2CAD" w:rsidRPr="00E00C47" w:rsidRDefault="000C2CAD" w:rsidP="000C2CAD">
      <w:pPr>
        <w:rPr>
          <w:lang w:val="bs-Latn-BA"/>
        </w:rPr>
      </w:pPr>
      <w:r w:rsidRPr="00E00C47">
        <w:rPr>
          <w:lang w:val="bs-Latn-BA"/>
        </w:rPr>
        <w:t>Kandidati koji uspješno završe obuku (redovno prisustvo i redovan samostalan rad su obavezan uslov) stiču pravo na obavljanje stručne prakse u trajanju od mjesec dana u kompaniji MEDIA LAB.</w:t>
      </w:r>
    </w:p>
    <w:p w14:paraId="0F15D76E" w14:textId="77777777" w:rsidR="000C2CAD" w:rsidRPr="00E00C47" w:rsidRDefault="000C2CAD" w:rsidP="000C2CAD">
      <w:pPr>
        <w:rPr>
          <w:lang w:val="bs-Latn-BA"/>
        </w:rPr>
      </w:pPr>
      <w:r w:rsidRPr="00E00C47">
        <w:rPr>
          <w:lang w:val="bs-Latn-BA"/>
        </w:rPr>
        <w:t>Nakon programa učesnici će biti osposobljeni za napredne tehnike modelovanja u aplikaciji 3DS Max, te će imati jednomjesečno iskustvo na poziciji 3D modelar na realnim projektima.</w:t>
      </w:r>
    </w:p>
    <w:p w14:paraId="53F63E99" w14:textId="77777777" w:rsidR="000C2CAD" w:rsidRPr="00E00C47" w:rsidRDefault="000C2CAD" w:rsidP="000C2CAD">
      <w:pPr>
        <w:rPr>
          <w:lang w:val="bs-Latn-BA"/>
        </w:rPr>
      </w:pPr>
    </w:p>
    <w:p w14:paraId="28CC50CB" w14:textId="77777777" w:rsidR="000C2CAD" w:rsidRPr="00E00C47" w:rsidRDefault="000C2CAD" w:rsidP="000C2CAD">
      <w:pPr>
        <w:rPr>
          <w:b/>
          <w:bCs/>
          <w:lang w:val="bs-Latn-BA"/>
        </w:rPr>
      </w:pPr>
      <w:r w:rsidRPr="00E00C47">
        <w:rPr>
          <w:b/>
          <w:bCs/>
          <w:lang w:val="bs-Latn-BA"/>
        </w:rPr>
        <w:t>Prijave</w:t>
      </w:r>
    </w:p>
    <w:p w14:paraId="755AAFBF" w14:textId="77777777" w:rsidR="000C2CAD" w:rsidRPr="00E00C47" w:rsidRDefault="000C2CAD" w:rsidP="000C2CAD">
      <w:pPr>
        <w:rPr>
          <w:lang w:val="bs-Latn-BA"/>
        </w:rPr>
      </w:pPr>
      <w:r w:rsidRPr="00E00C47">
        <w:rPr>
          <w:lang w:val="bs-Latn-BA"/>
        </w:rPr>
        <w:t>Program je namijenjen studentima Univerziteta u Banjaluci, a prijava treba da sadrži sljedeće:</w:t>
      </w:r>
    </w:p>
    <w:p w14:paraId="500BD38C" w14:textId="1E353D6E" w:rsidR="000C2CAD" w:rsidRPr="00E00C47" w:rsidRDefault="000C2CAD" w:rsidP="000C2CAD">
      <w:pPr>
        <w:rPr>
          <w:lang w:val="bs-Latn-BA"/>
        </w:rPr>
      </w:pPr>
      <w:r w:rsidRPr="00E00C47">
        <w:rPr>
          <w:lang w:val="bs-Latn-BA"/>
        </w:rPr>
        <w:t xml:space="preserve">– popunjen prijavni obrazac, koji je moguće preuzeti </w:t>
      </w:r>
      <w:hyperlink r:id="rId4" w:history="1">
        <w:r w:rsidRPr="00E00C47">
          <w:rPr>
            <w:rStyle w:val="Hyperlink"/>
            <w:lang w:val="bs-Latn-BA"/>
          </w:rPr>
          <w:t>ovdje.</w:t>
        </w:r>
      </w:hyperlink>
    </w:p>
    <w:p w14:paraId="00B688A3" w14:textId="77777777" w:rsidR="000C2CAD" w:rsidRPr="00E00C47" w:rsidRDefault="000C2CAD" w:rsidP="000C2CAD">
      <w:pPr>
        <w:rPr>
          <w:lang w:val="bs-Latn-BA"/>
        </w:rPr>
      </w:pPr>
      <w:r w:rsidRPr="00E00C47">
        <w:rPr>
          <w:lang w:val="bs-Latn-BA"/>
        </w:rPr>
        <w:t>– uvjerenje sa fakulteta o godini studiranja i položenim ispitima, koje nije starije od 3 mjeseca,</w:t>
      </w:r>
    </w:p>
    <w:p w14:paraId="455EB17D" w14:textId="77777777" w:rsidR="000C2CAD" w:rsidRPr="00E00C47" w:rsidRDefault="000C2CAD" w:rsidP="000C2CAD">
      <w:pPr>
        <w:rPr>
          <w:lang w:val="bs-Latn-BA"/>
        </w:rPr>
      </w:pPr>
      <w:r w:rsidRPr="00E00C47">
        <w:rPr>
          <w:lang w:val="bs-Latn-BA"/>
        </w:rPr>
        <w:t>– CV sa slikom, detaljnim podacima o prethodnom formalnom i neformalnom obrazovanju, praksama i radnom iskustvu,</w:t>
      </w:r>
    </w:p>
    <w:p w14:paraId="162EF1DB" w14:textId="77777777" w:rsidR="000C2CAD" w:rsidRPr="00E00C47" w:rsidRDefault="000C2CAD" w:rsidP="000C2CAD">
      <w:pPr>
        <w:rPr>
          <w:lang w:val="bs-Latn-BA"/>
        </w:rPr>
      </w:pPr>
      <w:r w:rsidRPr="00E00C47">
        <w:rPr>
          <w:lang w:val="bs-Latn-BA"/>
        </w:rPr>
        <w:t>– Motivaciono pismo od maksimalno 200 riječi, koje sadrži razlog prijave na akademiju, kao i šta kandidat planira da ostvari sa stečenim znanjima.</w:t>
      </w:r>
    </w:p>
    <w:p w14:paraId="22010AB2" w14:textId="77777777" w:rsidR="000C2CAD" w:rsidRPr="00E00C47" w:rsidRDefault="000C2CAD" w:rsidP="000C2CAD">
      <w:pPr>
        <w:rPr>
          <w:lang w:val="bs-Latn-BA"/>
        </w:rPr>
      </w:pPr>
    </w:p>
    <w:p w14:paraId="1D04019E" w14:textId="77777777" w:rsidR="000C2CAD" w:rsidRPr="00E00C47" w:rsidRDefault="000C2CAD" w:rsidP="000C2CAD">
      <w:pPr>
        <w:rPr>
          <w:b/>
          <w:bCs/>
          <w:lang w:val="bs-Latn-BA"/>
        </w:rPr>
      </w:pPr>
      <w:r w:rsidRPr="00E00C47">
        <w:rPr>
          <w:b/>
          <w:bCs/>
          <w:lang w:val="bs-Latn-BA"/>
        </w:rPr>
        <w:t>Navedene dokumente potrebno je poslati u PDF formatu na mail: trening@icbl.ba.</w:t>
      </w:r>
    </w:p>
    <w:p w14:paraId="5C7DE9E7" w14:textId="475CF5A4" w:rsidR="000C2CAD" w:rsidRPr="00E00C47" w:rsidRDefault="000C2CAD" w:rsidP="000C2CAD">
      <w:pPr>
        <w:rPr>
          <w:lang w:val="bs-Latn-BA"/>
        </w:rPr>
      </w:pPr>
      <w:r w:rsidRPr="00E00C47">
        <w:rPr>
          <w:lang w:val="bs-Latn-BA"/>
        </w:rPr>
        <w:t>Prijave su otvorene do 19.11.2021. godine.</w:t>
      </w:r>
    </w:p>
    <w:p w14:paraId="658334E2" w14:textId="77777777" w:rsidR="000C2CAD" w:rsidRPr="00E00C47" w:rsidRDefault="000C2CAD" w:rsidP="000C2CAD">
      <w:pPr>
        <w:rPr>
          <w:lang w:val="bs-Latn-BA"/>
        </w:rPr>
      </w:pPr>
    </w:p>
    <w:p w14:paraId="7590A681" w14:textId="77777777" w:rsidR="000C2CAD" w:rsidRPr="00E00C47" w:rsidRDefault="000C2CAD" w:rsidP="000C2CAD">
      <w:pPr>
        <w:rPr>
          <w:lang w:val="bs-Latn-BA"/>
        </w:rPr>
      </w:pPr>
      <w:r w:rsidRPr="00E00C47">
        <w:rPr>
          <w:lang w:val="bs-Latn-BA"/>
        </w:rPr>
        <w:t>Svi kandidati koji prođu prvi krug će biti pozvani na intervju, kako bi finalizovali proces selekcije učesnika.</w:t>
      </w:r>
    </w:p>
    <w:p w14:paraId="32173CC2" w14:textId="60CFCD10" w:rsidR="000C2CAD" w:rsidRPr="00E00C47" w:rsidRDefault="000C2CAD" w:rsidP="000C2CAD">
      <w:pPr>
        <w:rPr>
          <w:lang w:val="bs-Latn-BA"/>
        </w:rPr>
      </w:pPr>
      <w:r w:rsidRPr="00E00C47">
        <w:rPr>
          <w:lang w:val="bs-Latn-BA"/>
        </w:rPr>
        <w:t>Intervju će biti održan u period od 22. novembra 2021. do 26. novembra 2021. godine.</w:t>
      </w:r>
    </w:p>
    <w:p w14:paraId="242C25A8" w14:textId="4C1477C0" w:rsidR="000C2CAD" w:rsidRPr="00E00C47" w:rsidRDefault="000C2CAD" w:rsidP="000C2CAD">
      <w:pPr>
        <w:rPr>
          <w:lang w:val="bs-Latn-BA"/>
        </w:rPr>
      </w:pPr>
      <w:r w:rsidRPr="00E00C47">
        <w:rPr>
          <w:lang w:val="bs-Latn-BA"/>
        </w:rPr>
        <w:t xml:space="preserve">Dodatne informacije su dostupne putem mail adrese: marko.rosic@icbl.ba i na </w:t>
      </w:r>
      <w:hyperlink r:id="rId5" w:history="1">
        <w:r w:rsidR="00E00C47" w:rsidRPr="00E00C47">
          <w:rPr>
            <w:rStyle w:val="Hyperlink"/>
            <w:rFonts w:ascii="Helvetica" w:hAnsi="Helvetica"/>
            <w:color w:val="1E3A8F"/>
            <w:sz w:val="21"/>
            <w:szCs w:val="21"/>
            <w:shd w:val="clear" w:color="auto" w:fill="FFFFFF"/>
            <w:lang w:val="bs-Latn-BA"/>
          </w:rPr>
          <w:t>cptt@unibl.org</w:t>
        </w:r>
      </w:hyperlink>
      <w:r w:rsidRPr="00E00C47">
        <w:rPr>
          <w:lang w:val="bs-Latn-BA"/>
        </w:rPr>
        <w:t>.</w:t>
      </w:r>
    </w:p>
    <w:sectPr w:rsidR="000C2CAD" w:rsidRPr="00E00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CAD"/>
    <w:rsid w:val="000C2CAD"/>
    <w:rsid w:val="0013487E"/>
    <w:rsid w:val="004173B4"/>
    <w:rsid w:val="00BF483F"/>
    <w:rsid w:val="00C41DEA"/>
    <w:rsid w:val="00C730B1"/>
    <w:rsid w:val="00E0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93E95"/>
  <w15:chartTrackingRefBased/>
  <w15:docId w15:val="{972C1382-9A89-44B1-A952-6CD037F77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0C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0C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ptt@unibl.org" TargetMode="External"/><Relationship Id="rId4" Type="http://schemas.openxmlformats.org/officeDocument/2006/relationships/hyperlink" Target="https://drive.google.com/file/d/1nIXn_-3GKmsPUGuJstGlHez9ep2TaoRz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2021-11-09T13:38:00Z</dcterms:created>
  <dcterms:modified xsi:type="dcterms:W3CDTF">2021-11-09T13:38:00Z</dcterms:modified>
</cp:coreProperties>
</file>