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Predmet:   PROJEKTOVANJE I NADZOR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436A40" w:rsidRDefault="00436A40" w:rsidP="00436A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vježbe = Objašnjenje za GRAĐEVINSKI DNEVNIK</w:t>
      </w:r>
    </w:p>
    <w:p w:rsidR="00436A40" w:rsidRDefault="00436A40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36A40" w:rsidRDefault="00436A40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Počinjemo sa pisanjem građevinskog dnevnika.</w:t>
      </w:r>
    </w:p>
    <w:p w:rsidR="003467AE" w:rsidRDefault="00436A40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Zamislite da ste na gradilištu i vaš put je počeo da se </w:t>
      </w:r>
      <w:r w:rsidR="003467AE">
        <w:rPr>
          <w:rFonts w:ascii="Times New Roman" w:hAnsi="Times New Roman" w:cs="Times New Roman"/>
          <w:sz w:val="24"/>
          <w:szCs w:val="24"/>
          <w:lang w:val="bs-Latn-BA"/>
        </w:rPr>
        <w:t xml:space="preserve">gradi. Jedan od vas iz grupe je </w:t>
      </w:r>
      <w:r w:rsidR="003467AE" w:rsidRPr="0003386A">
        <w:rPr>
          <w:rFonts w:ascii="Times New Roman" w:hAnsi="Times New Roman" w:cs="Times New Roman"/>
          <w:sz w:val="24"/>
          <w:szCs w:val="24"/>
        </w:rPr>
        <w:t>in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3467AE" w:rsidRPr="0003386A">
        <w:rPr>
          <w:rFonts w:ascii="Times New Roman" w:hAnsi="Times New Roman" w:cs="Times New Roman"/>
          <w:sz w:val="24"/>
          <w:szCs w:val="24"/>
        </w:rPr>
        <w:t>enjer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koji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vodi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radove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3467AE" w:rsidRPr="0003386A">
        <w:rPr>
          <w:rFonts w:ascii="Times New Roman" w:hAnsi="Times New Roman" w:cs="Times New Roman"/>
          <w:sz w:val="24"/>
          <w:szCs w:val="24"/>
        </w:rPr>
        <w:t>izvo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3467AE" w:rsidRPr="0003386A">
        <w:rPr>
          <w:rFonts w:ascii="Times New Roman" w:hAnsi="Times New Roman" w:cs="Times New Roman"/>
          <w:sz w:val="24"/>
          <w:szCs w:val="24"/>
        </w:rPr>
        <w:t>a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č </w:t>
      </w:r>
      <w:r w:rsidR="003467AE" w:rsidRPr="0003386A">
        <w:rPr>
          <w:rFonts w:ascii="Times New Roman" w:hAnsi="Times New Roman" w:cs="Times New Roman"/>
          <w:sz w:val="24"/>
          <w:szCs w:val="24"/>
        </w:rPr>
        <w:t>radova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="003467AE" w:rsidRPr="0003386A">
        <w:rPr>
          <w:rFonts w:ascii="Times New Roman" w:hAnsi="Times New Roman" w:cs="Times New Roman"/>
          <w:sz w:val="24"/>
          <w:szCs w:val="24"/>
        </w:rPr>
        <w:t>a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drugi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kolega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iz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grupe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je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in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3467AE" w:rsidRPr="0003386A">
        <w:rPr>
          <w:rFonts w:ascii="Times New Roman" w:hAnsi="Times New Roman" w:cs="Times New Roman"/>
          <w:sz w:val="24"/>
          <w:szCs w:val="24"/>
        </w:rPr>
        <w:t>enjer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koji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kontroli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3467AE" w:rsidRPr="0003386A">
        <w:rPr>
          <w:rFonts w:ascii="Times New Roman" w:hAnsi="Times New Roman" w:cs="Times New Roman"/>
          <w:sz w:val="24"/>
          <w:szCs w:val="24"/>
        </w:rPr>
        <w:t>e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radove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3467AE" w:rsidRPr="0003386A">
        <w:rPr>
          <w:rFonts w:ascii="Times New Roman" w:hAnsi="Times New Roman" w:cs="Times New Roman"/>
          <w:sz w:val="24"/>
          <w:szCs w:val="24"/>
        </w:rPr>
        <w:t>nadzorni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03386A">
        <w:rPr>
          <w:rFonts w:ascii="Times New Roman" w:hAnsi="Times New Roman" w:cs="Times New Roman"/>
          <w:sz w:val="24"/>
          <w:szCs w:val="24"/>
        </w:rPr>
        <w:t>organ</w:t>
      </w:r>
      <w:r w:rsidR="003467AE" w:rsidRPr="003467AE">
        <w:rPr>
          <w:rFonts w:ascii="Times New Roman" w:hAnsi="Times New Roman" w:cs="Times New Roman"/>
          <w:sz w:val="24"/>
          <w:szCs w:val="24"/>
          <w:lang w:val="bs-Latn-BA"/>
        </w:rPr>
        <w:t xml:space="preserve">).  </w:t>
      </w:r>
    </w:p>
    <w:p w:rsidR="003467AE" w:rsidRDefault="003467AE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Dogovorite se ko će biti izvođač radova,a ko nadzor.</w:t>
      </w:r>
      <w:r w:rsidR="002C71D0">
        <w:rPr>
          <w:rFonts w:ascii="Times New Roman" w:hAnsi="Times New Roman" w:cs="Times New Roman"/>
          <w:sz w:val="24"/>
          <w:szCs w:val="24"/>
          <w:lang w:val="bs-Latn-BA"/>
        </w:rPr>
        <w:t xml:space="preserve"> I dogovorite se kako će se zvati Investitor, a kako Izvođač radova, tj. smislite imena firmi. Pošto je put (saobraćajnica) u pitanju, izgradnju puteva uglavnom finansira Opština ili Grad ili neka državna institucija. Vi slobodno možete za investitora staviti Grad Banja Luka. </w:t>
      </w:r>
    </w:p>
    <w:p w:rsidR="003467AE" w:rsidRDefault="003467AE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Izvođač radova MORA svaki dan da vodi Građevinski dnevnik. </w:t>
      </w:r>
    </w:p>
    <w:p w:rsidR="003467AE" w:rsidRDefault="003467AE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Građevinski dnevnik može da popunjava inženjer koji nije šef gradilišta i on će se potpisati na dnu svakog lista građevinskog dnevnika ispod „Vodi dnevnik“, ali u tom slučaju se i šef gradilišta mora potpisati ispod „Izvođač – rukovodilac radova“. Obojica rade za izvođača radova. I na kraju urađen (ispisan) list građevinskog dnevnika mora da iskontroliše „Nadzorni organ“ i da se potpiše ispod.</w:t>
      </w:r>
    </w:p>
    <w:p w:rsidR="0018668C" w:rsidRDefault="0018668C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Može se desiti da rukovodila radova (šef gradilišta)  sam vodi dnevnik i tada se on potpisuje na dva mjesta.</w:t>
      </w:r>
    </w:p>
    <w:p w:rsidR="003467AE" w:rsidRPr="003467AE" w:rsidRDefault="003467AE" w:rsidP="00436A4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9818" cy="3450566"/>
            <wp:effectExtent l="19050" t="0" r="46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72" cy="345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18668C" w:rsidRDefault="0018668C" w:rsidP="00F83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68C" w:rsidRDefault="0018668C" w:rsidP="00F83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68C" w:rsidRDefault="0018668C" w:rsidP="00F83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3EF5" w:rsidRPr="0018668C" w:rsidRDefault="002C71D0" w:rsidP="002C71D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C71D0">
        <w:rPr>
          <w:rFonts w:ascii="Times New Roman" w:hAnsi="Times New Roman" w:cs="Times New Roman"/>
          <w:bCs/>
          <w:sz w:val="24"/>
          <w:szCs w:val="24"/>
        </w:rPr>
        <w:t>GRA</w:t>
      </w:r>
      <w:r w:rsidRPr="002C71D0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2C71D0">
        <w:rPr>
          <w:rFonts w:ascii="Times New Roman" w:hAnsi="Times New Roman" w:cs="Times New Roman"/>
          <w:bCs/>
          <w:sz w:val="24"/>
          <w:szCs w:val="24"/>
        </w:rPr>
        <w:t>EVINSKI</w:t>
      </w:r>
      <w:r w:rsidRPr="002C71D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2C71D0">
        <w:rPr>
          <w:rFonts w:ascii="Times New Roman" w:hAnsi="Times New Roman" w:cs="Times New Roman"/>
          <w:bCs/>
          <w:sz w:val="24"/>
          <w:szCs w:val="24"/>
        </w:rPr>
        <w:t>DNEVNIK</w:t>
      </w:r>
      <w:r w:rsidRPr="002C71D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je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osnovni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dokument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za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gra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3467AE" w:rsidRPr="0018668C">
        <w:rPr>
          <w:rFonts w:ascii="Times New Roman" w:hAnsi="Times New Roman" w:cs="Times New Roman"/>
          <w:sz w:val="24"/>
          <w:szCs w:val="24"/>
        </w:rPr>
        <w:t>evinu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kojim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se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prati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proces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gra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3467AE" w:rsidRPr="0018668C">
        <w:rPr>
          <w:rFonts w:ascii="Times New Roman" w:hAnsi="Times New Roman" w:cs="Times New Roman"/>
          <w:sz w:val="24"/>
          <w:szCs w:val="24"/>
        </w:rPr>
        <w:t>enja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3467AE" w:rsidRPr="0018668C">
        <w:rPr>
          <w:rFonts w:ascii="Times New Roman" w:hAnsi="Times New Roman" w:cs="Times New Roman"/>
          <w:sz w:val="24"/>
          <w:szCs w:val="24"/>
        </w:rPr>
        <w:t>Njime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se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dokazuje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uskla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3467AE" w:rsidRPr="0018668C">
        <w:rPr>
          <w:rFonts w:ascii="Times New Roman" w:hAnsi="Times New Roman" w:cs="Times New Roman"/>
          <w:sz w:val="24"/>
          <w:szCs w:val="24"/>
        </w:rPr>
        <w:t>enost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91E1C" w:rsidRPr="0018668C">
        <w:rPr>
          <w:rFonts w:ascii="Times New Roman" w:hAnsi="Times New Roman" w:cs="Times New Roman"/>
          <w:sz w:val="24"/>
          <w:szCs w:val="24"/>
        </w:rPr>
        <w:t>uslova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i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na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3467AE" w:rsidRPr="0018668C">
        <w:rPr>
          <w:rFonts w:ascii="Times New Roman" w:hAnsi="Times New Roman" w:cs="Times New Roman"/>
          <w:sz w:val="24"/>
          <w:szCs w:val="24"/>
        </w:rPr>
        <w:t>ina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gra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3467AE" w:rsidRPr="0018668C">
        <w:rPr>
          <w:rFonts w:ascii="Times New Roman" w:hAnsi="Times New Roman" w:cs="Times New Roman"/>
          <w:sz w:val="24"/>
          <w:szCs w:val="24"/>
        </w:rPr>
        <w:t>enja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467AE" w:rsidRPr="0018668C">
        <w:rPr>
          <w:rFonts w:ascii="Times New Roman" w:hAnsi="Times New Roman" w:cs="Times New Roman"/>
          <w:sz w:val="24"/>
          <w:szCs w:val="24"/>
        </w:rPr>
        <w:t>odnosno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izvo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="003467AE" w:rsidRPr="0018668C">
        <w:rPr>
          <w:rFonts w:ascii="Times New Roman" w:hAnsi="Times New Roman" w:cs="Times New Roman"/>
          <w:sz w:val="24"/>
          <w:szCs w:val="24"/>
        </w:rPr>
        <w:t>enja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pojedinih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radova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s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pretpostavkama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i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zahtjevima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iz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glavnog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projekta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91E1C" w:rsidRPr="0018668C">
        <w:rPr>
          <w:rFonts w:ascii="Times New Roman" w:hAnsi="Times New Roman" w:cs="Times New Roman"/>
          <w:sz w:val="24"/>
          <w:szCs w:val="24"/>
        </w:rPr>
        <w:t>izvedbenog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(izvođačkog) </w:t>
      </w:r>
      <w:r w:rsidR="003467AE" w:rsidRPr="0018668C">
        <w:rPr>
          <w:rFonts w:ascii="Times New Roman" w:hAnsi="Times New Roman" w:cs="Times New Roman"/>
          <w:sz w:val="24"/>
          <w:szCs w:val="24"/>
        </w:rPr>
        <w:t>projekta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467AE" w:rsidRPr="0018668C">
        <w:rPr>
          <w:rFonts w:ascii="Times New Roman" w:hAnsi="Times New Roman" w:cs="Times New Roman"/>
          <w:sz w:val="24"/>
          <w:szCs w:val="24"/>
        </w:rPr>
        <w:t>propisa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467AE" w:rsidRPr="0018668C">
        <w:rPr>
          <w:rFonts w:ascii="Times New Roman" w:hAnsi="Times New Roman" w:cs="Times New Roman"/>
          <w:sz w:val="24"/>
          <w:szCs w:val="24"/>
        </w:rPr>
        <w:t>normi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i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pravila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67AE" w:rsidRPr="0018668C">
        <w:rPr>
          <w:rFonts w:ascii="Times New Roman" w:hAnsi="Times New Roman" w:cs="Times New Roman"/>
          <w:sz w:val="24"/>
          <w:szCs w:val="24"/>
        </w:rPr>
        <w:t>struke</w:t>
      </w:r>
      <w:r w:rsidR="003467AE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</w:p>
    <w:p w:rsidR="00D91E1C" w:rsidRPr="0018668C" w:rsidRDefault="00D91E1C" w:rsidP="002C71D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evinski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dnevnik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se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vodi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svakodnevno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dva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primjerka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kako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bi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se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imao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š</w:t>
      </w:r>
      <w:r w:rsidRPr="0018668C">
        <w:rPr>
          <w:rFonts w:ascii="Times New Roman" w:hAnsi="Times New Roman" w:cs="Times New Roman"/>
          <w:sz w:val="24"/>
          <w:szCs w:val="24"/>
        </w:rPr>
        <w:t>to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potpuniji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uvid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doga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aje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tokom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V</w:t>
      </w:r>
      <w:r w:rsidR="005F518F" w:rsidRPr="0018668C">
        <w:rPr>
          <w:rFonts w:ascii="Times New Roman" w:hAnsi="Times New Roman" w:cs="Times New Roman"/>
          <w:sz w:val="24"/>
          <w:szCs w:val="24"/>
        </w:rPr>
        <w:t>odi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se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 w:rsidR="005F518F" w:rsidRPr="0018668C">
        <w:rPr>
          <w:rFonts w:ascii="Times New Roman" w:hAnsi="Times New Roman" w:cs="Times New Roman"/>
          <w:sz w:val="24"/>
          <w:szCs w:val="24"/>
        </w:rPr>
        <w:t>kopijama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s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jednako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obilje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5F518F" w:rsidRPr="0018668C">
        <w:rPr>
          <w:rFonts w:ascii="Times New Roman" w:hAnsi="Times New Roman" w:cs="Times New Roman"/>
          <w:sz w:val="24"/>
          <w:szCs w:val="24"/>
        </w:rPr>
        <w:t>enim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listovima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F518F" w:rsidRPr="0018668C">
        <w:rPr>
          <w:rFonts w:ascii="Times New Roman" w:hAnsi="Times New Roman" w:cs="Times New Roman"/>
          <w:sz w:val="24"/>
          <w:szCs w:val="24"/>
        </w:rPr>
        <w:t>formata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210 </w:t>
      </w:r>
      <w:r w:rsidR="005F518F" w:rsidRPr="0018668C">
        <w:rPr>
          <w:rFonts w:ascii="Times New Roman" w:hAnsi="Times New Roman" w:cs="Times New Roman"/>
          <w:sz w:val="24"/>
          <w:szCs w:val="24"/>
        </w:rPr>
        <w:t>x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297 </w:t>
      </w:r>
      <w:r w:rsidR="005F518F" w:rsidRPr="0018668C">
        <w:rPr>
          <w:rFonts w:ascii="Times New Roman" w:hAnsi="Times New Roman" w:cs="Times New Roman"/>
          <w:sz w:val="24"/>
          <w:szCs w:val="24"/>
        </w:rPr>
        <w:t>mm</w:t>
      </w:r>
      <w:r w:rsidR="005F518F" w:rsidRPr="0018668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1D0" w:rsidRDefault="005F518F" w:rsidP="002C71D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8668C">
        <w:rPr>
          <w:rFonts w:ascii="Times New Roman" w:hAnsi="Times New Roman" w:cs="Times New Roman"/>
          <w:sz w:val="24"/>
          <w:szCs w:val="24"/>
        </w:rPr>
        <w:t>Izvo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č </w:t>
      </w:r>
      <w:r w:rsidRPr="0018668C">
        <w:rPr>
          <w:rFonts w:ascii="Times New Roman" w:hAnsi="Times New Roman" w:cs="Times New Roman"/>
          <w:sz w:val="24"/>
          <w:szCs w:val="24"/>
        </w:rPr>
        <w:t>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18668C">
        <w:rPr>
          <w:rFonts w:ascii="Times New Roman" w:hAnsi="Times New Roman" w:cs="Times New Roman"/>
          <w:sz w:val="24"/>
          <w:szCs w:val="24"/>
        </w:rPr>
        <w:t>an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voditi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evinski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dnevnik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toku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8668C">
        <w:rPr>
          <w:rFonts w:ascii="Times New Roman" w:hAnsi="Times New Roman" w:cs="Times New Roman"/>
          <w:sz w:val="24"/>
          <w:szCs w:val="24"/>
        </w:rPr>
        <w:t>odnosno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izvo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pojedinih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radova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za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koje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odre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potrebna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kontrola </w:t>
      </w:r>
      <w:r w:rsidRPr="0018668C">
        <w:rPr>
          <w:rFonts w:ascii="Times New Roman" w:hAnsi="Times New Roman" w:cs="Times New Roman"/>
          <w:sz w:val="24"/>
          <w:szCs w:val="24"/>
        </w:rPr>
        <w:t>stru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nog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nadzora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izvo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radova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obveza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prijave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etka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8668C">
        <w:rPr>
          <w:rFonts w:ascii="Times New Roman" w:hAnsi="Times New Roman" w:cs="Times New Roman"/>
          <w:sz w:val="24"/>
          <w:szCs w:val="24"/>
        </w:rPr>
        <w:t>odnosno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izvo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radova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2C71D0" w:rsidRPr="0018668C" w:rsidRDefault="002C71D0" w:rsidP="002C71D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8668C">
        <w:rPr>
          <w:rFonts w:ascii="Times New Roman" w:hAnsi="Times New Roman" w:cs="Times New Roman"/>
          <w:sz w:val="24"/>
          <w:szCs w:val="24"/>
        </w:rPr>
        <w:t>Kada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estvuje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vi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8668C">
        <w:rPr>
          <w:rFonts w:ascii="Times New Roman" w:hAnsi="Times New Roman" w:cs="Times New Roman"/>
          <w:sz w:val="24"/>
          <w:szCs w:val="24"/>
        </w:rPr>
        <w:t>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izvo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(podizvođači) tada svaki izvođač radova (podizvođač) vodi svoj građevinski dnevnik za svoje radove, a glavni izvođač radova vodi građevinski dnevnik za cijeli objekat, tj. građevinu.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evinski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dnevnik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za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cijelu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tada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vodi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glavni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in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18668C">
        <w:rPr>
          <w:rFonts w:ascii="Times New Roman" w:hAnsi="Times New Roman" w:cs="Times New Roman"/>
          <w:sz w:val="24"/>
          <w:szCs w:val="24"/>
        </w:rPr>
        <w:t>enjer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gradili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8668C">
        <w:rPr>
          <w:rFonts w:ascii="Times New Roman" w:hAnsi="Times New Roman" w:cs="Times New Roman"/>
          <w:sz w:val="24"/>
          <w:szCs w:val="24"/>
        </w:rPr>
        <w:t>ta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(šef cijelog gradilišta)</w:t>
      </w:r>
    </w:p>
    <w:p w:rsidR="005F518F" w:rsidRPr="0018668C" w:rsidRDefault="005F518F" w:rsidP="002C71D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8668C">
        <w:rPr>
          <w:rFonts w:ascii="Times New Roman" w:hAnsi="Times New Roman" w:cs="Times New Roman"/>
          <w:sz w:val="24"/>
          <w:szCs w:val="24"/>
        </w:rPr>
        <w:t>Dnevnik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se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otvara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vodi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za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cijelu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od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dana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etka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pripremnih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radova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do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dana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zavr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18668C">
        <w:rPr>
          <w:rFonts w:ascii="Times New Roman" w:hAnsi="Times New Roman" w:cs="Times New Roman"/>
          <w:sz w:val="24"/>
          <w:szCs w:val="24"/>
        </w:rPr>
        <w:t>etka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enja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18668C">
        <w:rPr>
          <w:rFonts w:ascii="Times New Roman" w:hAnsi="Times New Roman" w:cs="Times New Roman"/>
          <w:sz w:val="24"/>
          <w:szCs w:val="24"/>
        </w:rPr>
        <w:t>Zaklju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uje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se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nakon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kona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nog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tehni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sz w:val="24"/>
          <w:szCs w:val="24"/>
        </w:rPr>
        <w:t>kog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pregleda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</w:rPr>
        <w:t>gra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sz w:val="24"/>
          <w:szCs w:val="24"/>
        </w:rPr>
        <w:t>evine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33571" w:rsidRPr="0018668C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GRA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EVINSKI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DNEVNIK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gradili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ni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dokumenat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koji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se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unose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svi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podaci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doga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ajii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vezani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za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odvijanje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radova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na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gradili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Pr="0018668C">
        <w:rPr>
          <w:rFonts w:ascii="Times New Roman" w:hAnsi="Times New Roman" w:cs="Times New Roman"/>
          <w:bCs/>
          <w:sz w:val="24"/>
          <w:szCs w:val="24"/>
          <w:lang w:val="de-DE"/>
        </w:rPr>
        <w:t>tu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8668C">
        <w:rPr>
          <w:rFonts w:ascii="Times New Roman" w:hAnsi="Times New Roman" w:cs="Times New Roman"/>
          <w:sz w:val="24"/>
          <w:szCs w:val="24"/>
          <w:lang w:val="bs-Latn-BA"/>
        </w:rPr>
        <w:t xml:space="preserve">To je </w:t>
      </w:r>
      <w:r w:rsidRPr="0018668C">
        <w:rPr>
          <w:rFonts w:ascii="Times New Roman" w:hAnsi="Times New Roman" w:cs="Times New Roman"/>
          <w:bCs/>
          <w:sz w:val="24"/>
          <w:szCs w:val="24"/>
        </w:rPr>
        <w:t>sveska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sa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dvostruko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numerisanim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stranama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8668C">
        <w:rPr>
          <w:rFonts w:ascii="Times New Roman" w:hAnsi="Times New Roman" w:cs="Times New Roman"/>
          <w:bCs/>
          <w:sz w:val="24"/>
          <w:szCs w:val="24"/>
        </w:rPr>
        <w:t>original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kopija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8668C">
        <w:rPr>
          <w:rFonts w:ascii="Times New Roman" w:hAnsi="Times New Roman" w:cs="Times New Roman"/>
          <w:bCs/>
          <w:sz w:val="24"/>
          <w:szCs w:val="24"/>
        </w:rPr>
        <w:t>povezana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ovjerena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pe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bCs/>
          <w:sz w:val="24"/>
          <w:szCs w:val="24"/>
        </w:rPr>
        <w:t>atom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izvo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18668C">
        <w:rPr>
          <w:rFonts w:ascii="Times New Roman" w:hAnsi="Times New Roman" w:cs="Times New Roman"/>
          <w:bCs/>
          <w:sz w:val="24"/>
          <w:szCs w:val="24"/>
        </w:rPr>
        <w:t>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č</w:t>
      </w:r>
      <w:r w:rsidRPr="0018668C">
        <w:rPr>
          <w:rFonts w:ascii="Times New Roman" w:hAnsi="Times New Roman" w:cs="Times New Roman"/>
          <w:bCs/>
          <w:sz w:val="24"/>
          <w:szCs w:val="24"/>
        </w:rPr>
        <w:t>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radova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i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nadzornog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8668C">
        <w:rPr>
          <w:rFonts w:ascii="Times New Roman" w:hAnsi="Times New Roman" w:cs="Times New Roman"/>
          <w:bCs/>
          <w:sz w:val="24"/>
          <w:szCs w:val="24"/>
        </w:rPr>
        <w:t>organa</w:t>
      </w:r>
      <w:r w:rsidRPr="0018668C">
        <w:rPr>
          <w:rFonts w:ascii="Times New Roman" w:hAnsi="Times New Roman" w:cs="Times New Roman"/>
          <w:bCs/>
          <w:sz w:val="24"/>
          <w:szCs w:val="24"/>
          <w:lang w:val="bs-Latn-BA"/>
        </w:rPr>
        <w:t>, kao i njihovim potpisima.</w:t>
      </w:r>
    </w:p>
    <w:p w:rsidR="00AE14C7" w:rsidRPr="002C71D0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</w:pP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Odgovorni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 xml:space="preserve"> 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izvo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>đ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 xml:space="preserve">č 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radova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 xml:space="preserve"> 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unosi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 xml:space="preserve"> 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slede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>ć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 xml:space="preserve"> 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</w:rPr>
        <w:t>podatke</w:t>
      </w:r>
      <w:r w:rsidRPr="002C71D0">
        <w:rPr>
          <w:rFonts w:ascii="Times New Roman" w:hAnsi="Times New Roman" w:cs="Times New Roman"/>
          <w:bCs/>
          <w:sz w:val="24"/>
          <w:szCs w:val="24"/>
          <w:u w:val="single"/>
          <w:lang w:val="bs-Latn-BA"/>
        </w:rPr>
        <w:t>:</w:t>
      </w:r>
    </w:p>
    <w:p w:rsidR="00AE14C7" w:rsidRPr="0018668C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68C">
        <w:rPr>
          <w:rFonts w:ascii="Times New Roman" w:hAnsi="Times New Roman" w:cs="Times New Roman"/>
          <w:bCs/>
          <w:sz w:val="24"/>
          <w:szCs w:val="24"/>
        </w:rPr>
        <w:t>– OPŠTE PODATKE: datum, vremenske prilike (temperatura, padavine i sl.), radno vrijeme, angažovana radna snaga I mehanizacija,</w:t>
      </w:r>
    </w:p>
    <w:p w:rsidR="00AE14C7" w:rsidRPr="0018668C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68C">
        <w:rPr>
          <w:rFonts w:ascii="Times New Roman" w:hAnsi="Times New Roman" w:cs="Times New Roman"/>
          <w:bCs/>
          <w:sz w:val="24"/>
          <w:szCs w:val="24"/>
        </w:rPr>
        <w:t>– PODATKE O RADOVIMA: vrstu i položaj radova koji se izvode, orijentacionu količinu, način ugrađivanja, način njege i zaštite izvedenih radova</w:t>
      </w:r>
    </w:p>
    <w:p w:rsidR="00AE14C7" w:rsidRPr="0018668C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68C">
        <w:rPr>
          <w:rFonts w:ascii="Times New Roman" w:hAnsi="Times New Roman" w:cs="Times New Roman"/>
          <w:bCs/>
          <w:sz w:val="24"/>
          <w:szCs w:val="24"/>
        </w:rPr>
        <w:t>– PODATKE O KONTROLI IZVRŠENIH RADOVA: kontrola i stanje prethodnih radova, uzorke materijala koji su dostavljeni na kontrolu i atestima za ugrađene materijale</w:t>
      </w:r>
    </w:p>
    <w:p w:rsidR="00AE14C7" w:rsidRPr="0018668C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68C">
        <w:rPr>
          <w:rFonts w:ascii="Times New Roman" w:hAnsi="Times New Roman" w:cs="Times New Roman"/>
          <w:bCs/>
          <w:sz w:val="24"/>
          <w:szCs w:val="24"/>
        </w:rPr>
        <w:t>– NEDOSTATKE: u tehničkoj dokumentaciji, nedostajanje pojedinih matrijala</w:t>
      </w:r>
    </w:p>
    <w:p w:rsidR="00AE14C7" w:rsidRPr="0018668C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68C">
        <w:rPr>
          <w:rFonts w:ascii="Times New Roman" w:hAnsi="Times New Roman" w:cs="Times New Roman"/>
          <w:bCs/>
          <w:sz w:val="24"/>
          <w:szCs w:val="24"/>
        </w:rPr>
        <w:t>– NEPREDVIĐENE OKOLNOSTI: nepredviđena svojstva tla, aktiviranje klizišta, arheološki nalazi i dr.</w:t>
      </w:r>
    </w:p>
    <w:p w:rsidR="00AE14C7" w:rsidRDefault="00AE14C7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68C">
        <w:rPr>
          <w:rFonts w:ascii="Times New Roman" w:hAnsi="Times New Roman" w:cs="Times New Roman"/>
          <w:bCs/>
          <w:sz w:val="24"/>
          <w:szCs w:val="24"/>
        </w:rPr>
        <w:t>– PODATKE O INSPEKCIJSKIM PREGLEDIMA GRADILIŠTA: osnovni nalazi i nalozi nadležnog inspektora</w:t>
      </w:r>
    </w:p>
    <w:p w:rsidR="00F15E1C" w:rsidRDefault="00F15E1C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E1C" w:rsidRPr="000D3C08" w:rsidRDefault="00F15E1C" w:rsidP="00F15E1C">
      <w:pPr>
        <w:rPr>
          <w:rFonts w:ascii="Times New Roman" w:hAnsi="Times New Roman" w:cs="Times New Roman"/>
          <w:sz w:val="24"/>
          <w:szCs w:val="24"/>
        </w:rPr>
      </w:pPr>
      <w:r w:rsidRPr="000D3C08">
        <w:rPr>
          <w:rFonts w:ascii="Times New Roman" w:hAnsi="Times New Roman" w:cs="Times New Roman"/>
          <w:sz w:val="24"/>
          <w:szCs w:val="24"/>
        </w:rPr>
        <w:lastRenderedPageBreak/>
        <w:t>Tačnost podataka upisanih tokom jednog dana u građevinski dnevnik, svakodnevno potvrđuju svojim potpisom rukovodilac radova (izvođač) i nadzorni inženjer.</w:t>
      </w:r>
    </w:p>
    <w:p w:rsidR="00F15E1C" w:rsidRPr="000D3C08" w:rsidRDefault="00F15E1C" w:rsidP="00F15E1C">
      <w:pPr>
        <w:rPr>
          <w:rFonts w:ascii="Times New Roman" w:hAnsi="Times New Roman" w:cs="Times New Roman"/>
          <w:sz w:val="24"/>
          <w:szCs w:val="24"/>
        </w:rPr>
      </w:pPr>
      <w:r w:rsidRPr="000D3C08">
        <w:rPr>
          <w:rFonts w:ascii="Times New Roman" w:hAnsi="Times New Roman" w:cs="Times New Roman"/>
          <w:sz w:val="24"/>
          <w:szCs w:val="24"/>
        </w:rPr>
        <w:t xml:space="preserve">Kopije potpisanih stranica građevinskog dnevnika uzima nadzori inženjer i arhivira kod investitora (naručitelja radova), dok originalne potpisane stranice građevinskog dnevnika ostaju kod izvođača radova. </w:t>
      </w:r>
    </w:p>
    <w:p w:rsidR="00F15E1C" w:rsidRPr="000D3C08" w:rsidRDefault="00F15E1C" w:rsidP="00F15E1C">
      <w:pPr>
        <w:rPr>
          <w:rFonts w:ascii="Times New Roman" w:hAnsi="Times New Roman" w:cs="Times New Roman"/>
          <w:sz w:val="24"/>
          <w:szCs w:val="24"/>
        </w:rPr>
      </w:pPr>
      <w:r w:rsidRPr="000D3C08">
        <w:rPr>
          <w:rFonts w:ascii="Times New Roman" w:hAnsi="Times New Roman" w:cs="Times New Roman"/>
          <w:sz w:val="24"/>
          <w:szCs w:val="24"/>
        </w:rPr>
        <w:t>Podaci upisani u građevinski dnevnik ne smiju se ispravljati, mijenjati niti nadopunjavati. Eventualne ispravke, dopune ili promjene unose se u dnevnik novim upisom.</w:t>
      </w:r>
    </w:p>
    <w:p w:rsidR="00F15E1C" w:rsidRPr="000D3C08" w:rsidRDefault="00F15E1C" w:rsidP="00F15E1C">
      <w:pPr>
        <w:rPr>
          <w:rFonts w:ascii="Times New Roman" w:hAnsi="Times New Roman" w:cs="Times New Roman"/>
          <w:sz w:val="24"/>
          <w:szCs w:val="24"/>
        </w:rPr>
      </w:pPr>
      <w:r w:rsidRPr="000D3C08">
        <w:rPr>
          <w:rFonts w:ascii="Times New Roman" w:hAnsi="Times New Roman" w:cs="Times New Roman"/>
          <w:sz w:val="24"/>
          <w:szCs w:val="24"/>
        </w:rPr>
        <w:t>Svi upisi u građevinski dnevnik smatraju se istinitim dok se ne dokaže suprotno. Troškove dokazivanja snosi ona strana koja je upisala neistiniti podatak u građevinski dnevnik.</w:t>
      </w:r>
    </w:p>
    <w:p w:rsidR="00F15E1C" w:rsidRPr="000D3C08" w:rsidRDefault="00F15E1C" w:rsidP="002C71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EF5" w:rsidRDefault="00AE14C7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1925" cy="4366820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43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C7" w:rsidRDefault="00AE14C7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C71D0" w:rsidRDefault="002C71D0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Vi ćete raditi građevinski dnevnik po uzoru na Urađen primjer elaborata, koji se nalazi na sajtu predmeta u VJEZBE.</w:t>
      </w:r>
    </w:p>
    <w:p w:rsidR="002C71D0" w:rsidRPr="00195795" w:rsidRDefault="002C71D0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C71D0" w:rsidRPr="00195795" w:rsidSect="00F83EF5">
      <w:footerReference w:type="default" r:id="rId9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C6" w:rsidRDefault="00D73BC6" w:rsidP="00436A40">
      <w:pPr>
        <w:spacing w:after="0" w:line="240" w:lineRule="auto"/>
      </w:pPr>
      <w:r>
        <w:separator/>
      </w:r>
    </w:p>
  </w:endnote>
  <w:endnote w:type="continuationSeparator" w:id="1">
    <w:p w:rsidR="00D73BC6" w:rsidRDefault="00D73BC6" w:rsidP="0043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43251"/>
      <w:docPartObj>
        <w:docPartGallery w:val="Page Numbers (Bottom of Page)"/>
        <w:docPartUnique/>
      </w:docPartObj>
    </w:sdtPr>
    <w:sdtContent>
      <w:p w:rsidR="006874F9" w:rsidRDefault="006874F9">
        <w:pPr>
          <w:pStyle w:val="Footer"/>
          <w:jc w:val="right"/>
        </w:pPr>
        <w:fldSimple w:instr=" PAGE   \* MERGEFORMAT ">
          <w:r w:rsidR="000D3C08">
            <w:rPr>
              <w:noProof/>
            </w:rPr>
            <w:t>3</w:t>
          </w:r>
        </w:fldSimple>
      </w:p>
    </w:sdtContent>
  </w:sdt>
  <w:p w:rsidR="006874F9" w:rsidRDefault="00687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C6" w:rsidRDefault="00D73BC6" w:rsidP="00436A40">
      <w:pPr>
        <w:spacing w:after="0" w:line="240" w:lineRule="auto"/>
      </w:pPr>
      <w:r>
        <w:separator/>
      </w:r>
    </w:p>
  </w:footnote>
  <w:footnote w:type="continuationSeparator" w:id="1">
    <w:p w:rsidR="00D73BC6" w:rsidRDefault="00D73BC6" w:rsidP="0043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700E"/>
    <w:multiLevelType w:val="hybridMultilevel"/>
    <w:tmpl w:val="B61CE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D338F"/>
    <w:rsid w:val="000D3C08"/>
    <w:rsid w:val="0018668C"/>
    <w:rsid w:val="00195795"/>
    <w:rsid w:val="0024322B"/>
    <w:rsid w:val="00245A9E"/>
    <w:rsid w:val="002C71D0"/>
    <w:rsid w:val="003467AE"/>
    <w:rsid w:val="00436A40"/>
    <w:rsid w:val="004514C3"/>
    <w:rsid w:val="00533571"/>
    <w:rsid w:val="005F518F"/>
    <w:rsid w:val="006874F9"/>
    <w:rsid w:val="00776545"/>
    <w:rsid w:val="007958F7"/>
    <w:rsid w:val="008008D2"/>
    <w:rsid w:val="008C4A6B"/>
    <w:rsid w:val="009C0332"/>
    <w:rsid w:val="00AA3D73"/>
    <w:rsid w:val="00AE14C7"/>
    <w:rsid w:val="00AF0DEE"/>
    <w:rsid w:val="00B7547F"/>
    <w:rsid w:val="00D73BC6"/>
    <w:rsid w:val="00D91E1C"/>
    <w:rsid w:val="00E016F2"/>
    <w:rsid w:val="00E6225D"/>
    <w:rsid w:val="00F15E1C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0"/>
  </w:style>
  <w:style w:type="paragraph" w:styleId="Footer">
    <w:name w:val="footer"/>
    <w:basedOn w:val="Normal"/>
    <w:link w:val="FooterChar"/>
    <w:uiPriority w:val="99"/>
    <w:unhideWhenUsed/>
    <w:rsid w:val="0043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40"/>
  </w:style>
  <w:style w:type="paragraph" w:styleId="BalloonText">
    <w:name w:val="Balloon Text"/>
    <w:basedOn w:val="Normal"/>
    <w:link w:val="BalloonTextChar"/>
    <w:uiPriority w:val="99"/>
    <w:semiHidden/>
    <w:unhideWhenUsed/>
    <w:rsid w:val="003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2020-03-21T15:02:00Z</dcterms:created>
  <dcterms:modified xsi:type="dcterms:W3CDTF">2020-03-21T16:12:00Z</dcterms:modified>
</cp:coreProperties>
</file>