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6F362A" w:rsidTr="00CD722B">
        <w:tc>
          <w:tcPr>
            <w:tcW w:w="2160" w:type="dxa"/>
          </w:tcPr>
          <w:p w:rsidR="006F362A" w:rsidRPr="00CD722B" w:rsidRDefault="006F362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Živko Vasiljević</w:t>
            </w:r>
          </w:p>
        </w:tc>
        <w:tc>
          <w:tcPr>
            <w:tcW w:w="8550" w:type="dxa"/>
          </w:tcPr>
          <w:p w:rsidR="006F362A" w:rsidRDefault="006F362A" w:rsidP="006F362A">
            <w:pPr>
              <w:shd w:val="clear" w:color="auto" w:fill="FFFFFF"/>
              <w:textAlignment w:val="bottom"/>
              <w:outlineLvl w:val="0"/>
            </w:pPr>
            <w:r w:rsidRPr="006F362A">
              <w:t>http://www.archdaily.com/593734/house-in-la-rufina-santiago-carlos-viale-daniella-beviglia/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6F362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Goran Malešević</w:t>
            </w:r>
          </w:p>
        </w:tc>
        <w:tc>
          <w:tcPr>
            <w:tcW w:w="8550" w:type="dxa"/>
          </w:tcPr>
          <w:p w:rsidR="006F362A" w:rsidRDefault="006F362A">
            <w:r w:rsidRPr="006F362A">
              <w:t>http://www.archdaily.com/579629/balint-house-fran-silvestre-arquitectos/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6F362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Milica Borić</w:t>
            </w:r>
          </w:p>
        </w:tc>
        <w:tc>
          <w:tcPr>
            <w:tcW w:w="8550" w:type="dxa"/>
          </w:tcPr>
          <w:p w:rsidR="006F362A" w:rsidRDefault="006F362A">
            <w:r w:rsidRPr="006F362A">
              <w:t>http://www.archdaily.com/561384/hsm-house-so-architecture/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6F362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 xml:space="preserve">Stefan Ristić </w:t>
            </w:r>
          </w:p>
        </w:tc>
        <w:tc>
          <w:tcPr>
            <w:tcW w:w="8550" w:type="dxa"/>
          </w:tcPr>
          <w:p w:rsidR="006F362A" w:rsidRDefault="006F362A">
            <w:r>
              <w:t xml:space="preserve">Robbie House, Chicago. Frank </w:t>
            </w:r>
            <w:proofErr w:type="spellStart"/>
            <w:r>
              <w:t>Loyd</w:t>
            </w:r>
            <w:proofErr w:type="spellEnd"/>
            <w:r>
              <w:t xml:space="preserve"> Wright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6F362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Ilija Ćulibrk</w:t>
            </w:r>
          </w:p>
        </w:tc>
        <w:tc>
          <w:tcPr>
            <w:tcW w:w="8550" w:type="dxa"/>
          </w:tcPr>
          <w:p w:rsidR="006F362A" w:rsidRDefault="006F362A">
            <w:r w:rsidRPr="006F362A">
              <w:t>http://www.archdaily.com/595850/the-w-i-n-d-house-unstudio/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6F362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Goran Popović</w:t>
            </w:r>
          </w:p>
        </w:tc>
        <w:tc>
          <w:tcPr>
            <w:tcW w:w="8550" w:type="dxa"/>
          </w:tcPr>
          <w:p w:rsidR="006F362A" w:rsidRDefault="006F362A">
            <w:r w:rsidRPr="006F362A">
              <w:t>http://www.archdaily.com/547018/skylight-house-andrew-burges-architects/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6F362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Aleksandar Božić</w:t>
            </w:r>
          </w:p>
        </w:tc>
        <w:tc>
          <w:tcPr>
            <w:tcW w:w="8550" w:type="dxa"/>
          </w:tcPr>
          <w:p w:rsidR="006F362A" w:rsidRDefault="006F362A">
            <w:r w:rsidRPr="006F362A">
              <w:t>http://www.archdaily.com/518304/house-for-trees-vo-trong-nghia-architects/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6F362A" w:rsidP="006F362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Nikolina Cvijović</w:t>
            </w:r>
          </w:p>
        </w:tc>
        <w:tc>
          <w:tcPr>
            <w:tcW w:w="8550" w:type="dxa"/>
          </w:tcPr>
          <w:p w:rsidR="006F362A" w:rsidRDefault="006F362A">
            <w:r w:rsidRPr="006F362A">
              <w:t>http://www.archdaily.com/43187/villa-vals-search-cma/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6F362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Jovana Kesar</w:t>
            </w:r>
          </w:p>
        </w:tc>
        <w:tc>
          <w:tcPr>
            <w:tcW w:w="8550" w:type="dxa"/>
          </w:tcPr>
          <w:p w:rsidR="006F362A" w:rsidRDefault="006F362A">
            <w:r w:rsidRPr="006F362A">
              <w:t>http://www.archdaily.com/598211/house-spi-spado-architects/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6F362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Ivona Knežević</w:t>
            </w:r>
          </w:p>
        </w:tc>
        <w:tc>
          <w:tcPr>
            <w:tcW w:w="8550" w:type="dxa"/>
          </w:tcPr>
          <w:p w:rsidR="006F362A" w:rsidRDefault="006F362A">
            <w:r w:rsidRPr="006F362A">
              <w:t>http://www.archdaily.com/603130/paz-and-comedias-house-ramon-esteve/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6F362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Nikolina Šupić</w:t>
            </w:r>
          </w:p>
        </w:tc>
        <w:tc>
          <w:tcPr>
            <w:tcW w:w="8550" w:type="dxa"/>
          </w:tcPr>
          <w:p w:rsidR="006F362A" w:rsidRDefault="006F362A">
            <w:r w:rsidRPr="006F362A">
              <w:t>http://www.archdaily.com/592769/villa-petar-miskovic-vanja-rister/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345AE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Silvija Malić</w:t>
            </w:r>
          </w:p>
        </w:tc>
        <w:tc>
          <w:tcPr>
            <w:tcW w:w="8550" w:type="dxa"/>
          </w:tcPr>
          <w:p w:rsidR="006F362A" w:rsidRDefault="00345AEA">
            <w:r w:rsidRPr="00345AEA">
              <w:t>http://www.archdaily.com/455878/two-hulls-mackay-lyons-sweetapple-architects/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345AE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Jelena Marković</w:t>
            </w:r>
          </w:p>
        </w:tc>
        <w:tc>
          <w:tcPr>
            <w:tcW w:w="8550" w:type="dxa"/>
          </w:tcPr>
          <w:p w:rsidR="006F362A" w:rsidRDefault="00345AEA">
            <w:r w:rsidRPr="00345AEA">
              <w:t>http://www.archdaily.com/522344/sharifi-ha-house-nextoffice/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345AE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Biljana Tica</w:t>
            </w:r>
          </w:p>
        </w:tc>
        <w:tc>
          <w:tcPr>
            <w:tcW w:w="8550" w:type="dxa"/>
          </w:tcPr>
          <w:p w:rsidR="006F362A" w:rsidRDefault="00345AEA">
            <w:r w:rsidRPr="00345AEA">
              <w:t>http://www.archdaily.com/516034/chameleon-house-petr-hajek-architekti/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345AE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Jovana Kasipović</w:t>
            </w:r>
          </w:p>
        </w:tc>
        <w:tc>
          <w:tcPr>
            <w:tcW w:w="8550" w:type="dxa"/>
          </w:tcPr>
          <w:p w:rsidR="006F362A" w:rsidRDefault="00345AEA">
            <w:r w:rsidRPr="00345AEA">
              <w:t>http://www.archdaily.com/566181/lakeview-residence-alterstudio-architecture/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345AE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Jelena Ćetojević</w:t>
            </w:r>
          </w:p>
        </w:tc>
        <w:tc>
          <w:tcPr>
            <w:tcW w:w="8550" w:type="dxa"/>
          </w:tcPr>
          <w:p w:rsidR="006F362A" w:rsidRDefault="00345AEA">
            <w:r w:rsidRPr="00345AEA">
              <w:t>http://www.archdaily.com/11807/dupli-casa-j-mayer-h-architects/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345AEA" w:rsidP="00345AE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Danijel Marković</w:t>
            </w:r>
          </w:p>
        </w:tc>
        <w:tc>
          <w:tcPr>
            <w:tcW w:w="8550" w:type="dxa"/>
          </w:tcPr>
          <w:p w:rsidR="006F362A" w:rsidRDefault="00345AEA">
            <w:r w:rsidRPr="00345AEA">
              <w:t>http://www.archdaily.com/246075/cloud-house-mcbride-charles-ryan/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345AE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Slobodanka Jungić</w:t>
            </w:r>
          </w:p>
        </w:tc>
        <w:tc>
          <w:tcPr>
            <w:tcW w:w="8550" w:type="dxa"/>
          </w:tcPr>
          <w:p w:rsidR="006F362A" w:rsidRDefault="00345AEA">
            <w:r w:rsidRPr="00345AEA">
              <w:t>http://www.archdaily.com/586908/hug-shaped-house-pedro-quintela/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345AE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Maja Višekruna</w:t>
            </w:r>
          </w:p>
        </w:tc>
        <w:tc>
          <w:tcPr>
            <w:tcW w:w="8550" w:type="dxa"/>
          </w:tcPr>
          <w:p w:rsidR="006F362A" w:rsidRPr="00CD722B" w:rsidRDefault="00345AEA">
            <w:hyperlink r:id="rId4" w:tgtFrame="_blank" w:history="1">
              <w:r w:rsidRPr="00CD722B">
                <w:t>http://www.archdaily.com/560387/love-house-takeshi-hosaka/</w:t>
              </w:r>
            </w:hyperlink>
          </w:p>
        </w:tc>
      </w:tr>
      <w:tr w:rsidR="006F362A" w:rsidTr="00CD722B">
        <w:tc>
          <w:tcPr>
            <w:tcW w:w="2160" w:type="dxa"/>
          </w:tcPr>
          <w:p w:rsidR="006F362A" w:rsidRPr="00CD722B" w:rsidRDefault="00345AE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Momčilo Malešević</w:t>
            </w:r>
          </w:p>
        </w:tc>
        <w:tc>
          <w:tcPr>
            <w:tcW w:w="8550" w:type="dxa"/>
          </w:tcPr>
          <w:p w:rsidR="006F362A" w:rsidRDefault="00345AEA">
            <w:r w:rsidRPr="00345AEA">
              <w:t>http://www.archdaily.com/599780/brick-house-istudio-architecture/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345AEA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Marijana Jungić</w:t>
            </w:r>
          </w:p>
        </w:tc>
        <w:tc>
          <w:tcPr>
            <w:tcW w:w="8550" w:type="dxa"/>
          </w:tcPr>
          <w:p w:rsidR="006F362A" w:rsidRDefault="00345AEA">
            <w:r w:rsidRPr="00345AEA">
              <w:t>http://www.archdaily.com/58210/allandale-house-william-obrien-jr/</w:t>
            </w:r>
            <w:bookmarkStart w:id="0" w:name="_GoBack"/>
            <w:bookmarkEnd w:id="0"/>
          </w:p>
        </w:tc>
      </w:tr>
      <w:tr w:rsidR="006F362A" w:rsidTr="00CD722B">
        <w:tc>
          <w:tcPr>
            <w:tcW w:w="2160" w:type="dxa"/>
          </w:tcPr>
          <w:p w:rsidR="006F362A" w:rsidRPr="00CD722B" w:rsidRDefault="00CD104C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Dajana Papaz</w:t>
            </w:r>
          </w:p>
        </w:tc>
        <w:tc>
          <w:tcPr>
            <w:tcW w:w="8550" w:type="dxa"/>
          </w:tcPr>
          <w:p w:rsidR="006F362A" w:rsidRDefault="00CD104C">
            <w:r w:rsidRPr="00CD104C">
              <w:t>http://www.archdaily.com/543677/family-house-revnice-jra-jarousek-rochova-architekti/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CD104C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Jovana Milovanović</w:t>
            </w:r>
          </w:p>
        </w:tc>
        <w:tc>
          <w:tcPr>
            <w:tcW w:w="8550" w:type="dxa"/>
          </w:tcPr>
          <w:p w:rsidR="006F362A" w:rsidRDefault="00CD104C">
            <w:r w:rsidRPr="00CD104C">
              <w:t>http://www.archdaily.com/600829/hawthorn-house-chan-architecture/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CD104C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Gordana Milekić</w:t>
            </w:r>
          </w:p>
        </w:tc>
        <w:tc>
          <w:tcPr>
            <w:tcW w:w="8550" w:type="dxa"/>
          </w:tcPr>
          <w:p w:rsidR="006F362A" w:rsidRDefault="00CD104C">
            <w:r w:rsidRPr="00CD104C">
              <w:t>http://www.archdaily.com/4278/separation-creek-house-jackson-clements-burrows/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CD104C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Nataša Rodić</w:t>
            </w:r>
          </w:p>
        </w:tc>
        <w:tc>
          <w:tcPr>
            <w:tcW w:w="8550" w:type="dxa"/>
          </w:tcPr>
          <w:p w:rsidR="006F362A" w:rsidRDefault="00CD104C" w:rsidP="00CD104C">
            <w:r w:rsidRPr="00CD104C">
              <w:t>http://www.archdaily.com/598786/z-house-in-mantova-vittorio-longheu/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CD104C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Ana Jelisijević</w:t>
            </w:r>
          </w:p>
        </w:tc>
        <w:tc>
          <w:tcPr>
            <w:tcW w:w="8550" w:type="dxa"/>
          </w:tcPr>
          <w:p w:rsidR="006F362A" w:rsidRDefault="00CD104C">
            <w:r w:rsidRPr="00CD104C">
              <w:t>http://www.archdaily.com/598287/ocean-deck-house-stelle-lomont-rouhani-architects/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CD104C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Grigorije Čubrilo</w:t>
            </w:r>
          </w:p>
        </w:tc>
        <w:tc>
          <w:tcPr>
            <w:tcW w:w="8550" w:type="dxa"/>
          </w:tcPr>
          <w:p w:rsidR="006F362A" w:rsidRDefault="00CD104C">
            <w:r w:rsidRPr="00CD104C">
              <w:t>http://www.archdaily.com/580330/sip-m3-house-ian-hsu-gabriel-rudolphy/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CD104C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Milica Ivanković</w:t>
            </w:r>
          </w:p>
        </w:tc>
        <w:tc>
          <w:tcPr>
            <w:tcW w:w="8550" w:type="dxa"/>
          </w:tcPr>
          <w:p w:rsidR="006F362A" w:rsidRDefault="00CD104C">
            <w:r w:rsidRPr="00CD104C">
              <w:t>http://www.archdaily.com/591017/jaboticaba-house-raffo-arquitetura/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CD104C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Vesna Nišić</w:t>
            </w:r>
          </w:p>
        </w:tc>
        <w:tc>
          <w:tcPr>
            <w:tcW w:w="8550" w:type="dxa"/>
          </w:tcPr>
          <w:p w:rsidR="006F362A" w:rsidRDefault="00CD104C">
            <w:r w:rsidRPr="00CD104C">
              <w:t>http://www.archdaily.com/592155/modern-tube-house-mimanystudio-real/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CD104C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Teodora Bratić</w:t>
            </w:r>
          </w:p>
        </w:tc>
        <w:tc>
          <w:tcPr>
            <w:tcW w:w="8550" w:type="dxa"/>
          </w:tcPr>
          <w:p w:rsidR="006F362A" w:rsidRDefault="00CD104C">
            <w:r w:rsidRPr="00CD104C">
              <w:t>http://www.archdaily.com/447697/house-of-awa-cho-container-design/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012C6D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Radovan Marjanović</w:t>
            </w:r>
          </w:p>
        </w:tc>
        <w:tc>
          <w:tcPr>
            <w:tcW w:w="8550" w:type="dxa"/>
          </w:tcPr>
          <w:p w:rsidR="006F362A" w:rsidRDefault="00012C6D">
            <w:proofErr w:type="spellStart"/>
            <w:r>
              <w:t>Willson</w:t>
            </w:r>
            <w:proofErr w:type="spellEnd"/>
            <w:r>
              <w:t xml:space="preserve"> house, Frank Lloyd Wright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012C6D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Nataša Lizdek</w:t>
            </w:r>
          </w:p>
        </w:tc>
        <w:tc>
          <w:tcPr>
            <w:tcW w:w="8550" w:type="dxa"/>
          </w:tcPr>
          <w:p w:rsidR="006F362A" w:rsidRDefault="00012C6D">
            <w:r w:rsidRPr="00012C6D">
              <w:t>http://www.archdaily.com/488291/gumus-su-villas-cirakoglu-architects/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012C6D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Stefan Ilišković</w:t>
            </w:r>
          </w:p>
        </w:tc>
        <w:tc>
          <w:tcPr>
            <w:tcW w:w="8550" w:type="dxa"/>
          </w:tcPr>
          <w:p w:rsidR="006F362A" w:rsidRDefault="00012C6D">
            <w:r w:rsidRPr="00012C6D">
              <w:t>http://www.archdaily.com/598625/c-house-in-vincenza-vittorio-longheu/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012C6D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Sara Lakić</w:t>
            </w:r>
          </w:p>
        </w:tc>
        <w:tc>
          <w:tcPr>
            <w:tcW w:w="8550" w:type="dxa"/>
          </w:tcPr>
          <w:p w:rsidR="006F362A" w:rsidRDefault="00012C6D">
            <w:r w:rsidRPr="00012C6D">
              <w:t>http://www.archdaily.com/584806/jardins-house-cr2-arquitetura/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012C6D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Jovana Pećanac</w:t>
            </w:r>
          </w:p>
        </w:tc>
        <w:tc>
          <w:tcPr>
            <w:tcW w:w="8550" w:type="dxa"/>
          </w:tcPr>
          <w:p w:rsidR="006F362A" w:rsidRDefault="00012C6D">
            <w:r w:rsidRPr="00012C6D">
              <w:t>http://www.archdaily.com/35756/white-o-toyo-ito/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012C6D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Tamara Maksimović</w:t>
            </w:r>
          </w:p>
        </w:tc>
        <w:tc>
          <w:tcPr>
            <w:tcW w:w="8550" w:type="dxa"/>
          </w:tcPr>
          <w:p w:rsidR="006F362A" w:rsidRDefault="00012C6D">
            <w:r w:rsidRPr="00012C6D">
              <w:t>http://www.archdaily.com/71/wall-house-far-frohnrojas/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012C6D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Tina Đurić</w:t>
            </w:r>
          </w:p>
        </w:tc>
        <w:tc>
          <w:tcPr>
            <w:tcW w:w="8550" w:type="dxa"/>
          </w:tcPr>
          <w:p w:rsidR="006F362A" w:rsidRDefault="00012C6D">
            <w:r w:rsidRPr="00012C6D">
              <w:t>http://www.archdaily.com/599671/black-house-blues-studija-archispektras/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012C6D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Nada Danilović</w:t>
            </w:r>
          </w:p>
        </w:tc>
        <w:tc>
          <w:tcPr>
            <w:tcW w:w="8550" w:type="dxa"/>
          </w:tcPr>
          <w:p w:rsidR="006F362A" w:rsidRDefault="00012C6D">
            <w:r w:rsidRPr="00012C6D">
              <w:t>http://www.archdaily.com/490089/the-coxwell-house-rohan-walter/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012C6D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Biljana Petrović</w:t>
            </w:r>
          </w:p>
        </w:tc>
        <w:tc>
          <w:tcPr>
            <w:tcW w:w="8550" w:type="dxa"/>
          </w:tcPr>
          <w:p w:rsidR="006F362A" w:rsidRDefault="00CD722B">
            <w:r w:rsidRPr="00CD722B">
              <w:t>http://www.archdaily.com/592298/wothouse-nsw-as/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012C6D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Maja Jakovljević</w:t>
            </w:r>
          </w:p>
        </w:tc>
        <w:tc>
          <w:tcPr>
            <w:tcW w:w="8550" w:type="dxa"/>
          </w:tcPr>
          <w:p w:rsidR="006F362A" w:rsidRDefault="00CD722B">
            <w:r w:rsidRPr="00CD722B">
              <w:t>http://www.archdaily.com/592487/beach-hampton-bates-masi-architects/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012C6D">
            <w:pPr>
              <w:rPr>
                <w:lang w:val="sr-Latn-RS"/>
              </w:rPr>
            </w:pPr>
            <w:r w:rsidRPr="00CD722B">
              <w:rPr>
                <w:lang w:val="sr-Latn-RS"/>
              </w:rPr>
              <w:t>Vladan Živković</w:t>
            </w:r>
          </w:p>
        </w:tc>
        <w:tc>
          <w:tcPr>
            <w:tcW w:w="8550" w:type="dxa"/>
          </w:tcPr>
          <w:p w:rsidR="006F362A" w:rsidRDefault="00CD722B">
            <w:r w:rsidRPr="00CD722B">
              <w:t xml:space="preserve">House AB - </w:t>
            </w:r>
            <w:proofErr w:type="spellStart"/>
            <w:r w:rsidRPr="00CD722B">
              <w:t>Galeria</w:t>
            </w:r>
            <w:proofErr w:type="spellEnd"/>
            <w:r w:rsidRPr="00CD722B">
              <w:t xml:space="preserve"> </w:t>
            </w:r>
            <w:proofErr w:type="spellStart"/>
            <w:r w:rsidRPr="00CD722B">
              <w:t>Gabinete</w:t>
            </w:r>
            <w:proofErr w:type="spellEnd"/>
            <w:r w:rsidRPr="00CD722B">
              <w:t xml:space="preserve"> (</w:t>
            </w:r>
            <w:proofErr w:type="spellStart"/>
            <w:r w:rsidRPr="00CD722B">
              <w:t>Helder</w:t>
            </w:r>
            <w:proofErr w:type="spellEnd"/>
            <w:r w:rsidRPr="00CD722B">
              <w:t xml:space="preserve"> de </w:t>
            </w:r>
            <w:proofErr w:type="spellStart"/>
            <w:r w:rsidRPr="00CD722B">
              <w:t>Carvalho</w:t>
            </w:r>
            <w:proofErr w:type="spellEnd"/>
            <w:r w:rsidRPr="00CD722B">
              <w:t>)</w:t>
            </w:r>
          </w:p>
        </w:tc>
      </w:tr>
      <w:tr w:rsidR="006F362A" w:rsidTr="00CD722B">
        <w:tc>
          <w:tcPr>
            <w:tcW w:w="2160" w:type="dxa"/>
          </w:tcPr>
          <w:p w:rsidR="006F362A" w:rsidRPr="00CD722B" w:rsidRDefault="006F362A">
            <w:pPr>
              <w:rPr>
                <w:lang w:val="sr-Latn-RS"/>
              </w:rPr>
            </w:pPr>
          </w:p>
        </w:tc>
        <w:tc>
          <w:tcPr>
            <w:tcW w:w="8550" w:type="dxa"/>
          </w:tcPr>
          <w:p w:rsidR="006F362A" w:rsidRDefault="006F362A"/>
        </w:tc>
      </w:tr>
      <w:tr w:rsidR="006F362A" w:rsidTr="00CD722B">
        <w:tc>
          <w:tcPr>
            <w:tcW w:w="2160" w:type="dxa"/>
          </w:tcPr>
          <w:p w:rsidR="006F362A" w:rsidRPr="00CD722B" w:rsidRDefault="006F362A">
            <w:pPr>
              <w:rPr>
                <w:lang w:val="sr-Latn-RS"/>
              </w:rPr>
            </w:pPr>
          </w:p>
        </w:tc>
        <w:tc>
          <w:tcPr>
            <w:tcW w:w="8550" w:type="dxa"/>
          </w:tcPr>
          <w:p w:rsidR="006F362A" w:rsidRDefault="006F362A"/>
        </w:tc>
      </w:tr>
      <w:tr w:rsidR="006F362A" w:rsidTr="00CD722B">
        <w:tc>
          <w:tcPr>
            <w:tcW w:w="2160" w:type="dxa"/>
          </w:tcPr>
          <w:p w:rsidR="006F362A" w:rsidRPr="00CD722B" w:rsidRDefault="006F362A">
            <w:pPr>
              <w:rPr>
                <w:lang w:val="sr-Latn-RS"/>
              </w:rPr>
            </w:pPr>
          </w:p>
        </w:tc>
        <w:tc>
          <w:tcPr>
            <w:tcW w:w="8550" w:type="dxa"/>
          </w:tcPr>
          <w:p w:rsidR="006F362A" w:rsidRDefault="006F362A"/>
        </w:tc>
      </w:tr>
    </w:tbl>
    <w:p w:rsidR="00AA5283" w:rsidRDefault="00AA5283"/>
    <w:sectPr w:rsidR="00AA5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2A"/>
    <w:rsid w:val="00012C6D"/>
    <w:rsid w:val="00345AEA"/>
    <w:rsid w:val="006F362A"/>
    <w:rsid w:val="00AA5283"/>
    <w:rsid w:val="00CD104C"/>
    <w:rsid w:val="00C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6B95F-DAC7-4D43-9785-A8E7B5F9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45A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chdaily.com/560387/love-house-takeshi-hosa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cp:lastPrinted>2015-03-02T13:52:00Z</cp:lastPrinted>
  <dcterms:created xsi:type="dcterms:W3CDTF">2015-03-02T13:02:00Z</dcterms:created>
  <dcterms:modified xsi:type="dcterms:W3CDTF">2015-03-02T13:56:00Z</dcterms:modified>
</cp:coreProperties>
</file>