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92D" w:rsidRPr="0097474D" w:rsidRDefault="00B5612E">
      <w:pPr>
        <w:rPr>
          <w:b/>
          <w:sz w:val="28"/>
          <w:szCs w:val="28"/>
        </w:rPr>
      </w:pPr>
      <w:r w:rsidRPr="00CF12A7">
        <w:rPr>
          <w:b/>
          <w:sz w:val="28"/>
          <w:szCs w:val="28"/>
          <w:lang w:val="sr-Cyrl-CS"/>
        </w:rPr>
        <w:t xml:space="preserve">Резултати писменог испита из </w:t>
      </w:r>
      <w:r w:rsidR="0088392D">
        <w:rPr>
          <w:b/>
          <w:sz w:val="28"/>
          <w:szCs w:val="28"/>
          <w:lang w:val="sr-Cyrl-CS"/>
        </w:rPr>
        <w:t xml:space="preserve">Комуналне хидротехнике </w:t>
      </w:r>
    </w:p>
    <w:p w:rsidR="009E430C" w:rsidRDefault="009E430C">
      <w:pPr>
        <w:rPr>
          <w:b/>
          <w:sz w:val="28"/>
          <w:szCs w:val="28"/>
        </w:rPr>
      </w:pPr>
    </w:p>
    <w:p w:rsidR="009E430C" w:rsidRDefault="009E430C">
      <w:pPr>
        <w:rPr>
          <w:b/>
          <w:sz w:val="28"/>
          <w:szCs w:val="28"/>
        </w:rPr>
      </w:pPr>
    </w:p>
    <w:p w:rsidR="000F6D5D" w:rsidRPr="004C0BCD" w:rsidRDefault="0088392D">
      <w:pPr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 xml:space="preserve">Испитни рок: </w:t>
      </w:r>
      <w:proofErr w:type="spellStart"/>
      <w:r w:rsidR="00A53495">
        <w:rPr>
          <w:b/>
          <w:sz w:val="28"/>
          <w:szCs w:val="28"/>
        </w:rPr>
        <w:t>јунско-јулски</w:t>
      </w:r>
      <w:proofErr w:type="spellEnd"/>
      <w:r w:rsidR="0097474D">
        <w:rPr>
          <w:b/>
          <w:sz w:val="28"/>
          <w:szCs w:val="28"/>
          <w:lang w:val="sr-Cyrl-CS"/>
        </w:rPr>
        <w:t>,</w:t>
      </w:r>
      <w:r w:rsidR="0097474D">
        <w:rPr>
          <w:b/>
          <w:sz w:val="28"/>
          <w:szCs w:val="28"/>
        </w:rPr>
        <w:t xml:space="preserve"> II</w:t>
      </w:r>
      <w:r w:rsidR="00A53495">
        <w:rPr>
          <w:b/>
          <w:sz w:val="28"/>
          <w:szCs w:val="28"/>
          <w:lang w:val="sr-Cyrl-CS"/>
        </w:rPr>
        <w:t xml:space="preserve"> термин</w:t>
      </w:r>
      <w:r w:rsidR="004C0BCD">
        <w:rPr>
          <w:b/>
          <w:sz w:val="28"/>
          <w:szCs w:val="28"/>
          <w:lang w:val="sr-Cyrl-CS"/>
        </w:rPr>
        <w:t>,</w:t>
      </w:r>
      <w:r w:rsidR="0019190C">
        <w:rPr>
          <w:b/>
          <w:sz w:val="28"/>
          <w:szCs w:val="28"/>
          <w:lang w:val="sr-Cyrl-CS"/>
        </w:rPr>
        <w:t xml:space="preserve"> 201</w:t>
      </w:r>
      <w:r w:rsidR="0097474D">
        <w:rPr>
          <w:b/>
          <w:sz w:val="28"/>
          <w:szCs w:val="28"/>
          <w:lang w:val="sr-Cyrl-CS"/>
        </w:rPr>
        <w:t>9</w:t>
      </w:r>
      <w:r w:rsidR="0019190C">
        <w:rPr>
          <w:b/>
          <w:sz w:val="28"/>
          <w:szCs w:val="28"/>
          <w:lang w:val="sr-Cyrl-CS"/>
        </w:rPr>
        <w:t>. год.</w:t>
      </w:r>
      <w:r w:rsidR="000F6D5D">
        <w:rPr>
          <w:b/>
          <w:sz w:val="28"/>
          <w:szCs w:val="28"/>
          <w:lang w:val="sr-Cyrl-CS"/>
        </w:rPr>
        <w:t xml:space="preserve"> </w:t>
      </w:r>
    </w:p>
    <w:p w:rsidR="009E430C" w:rsidRPr="00B735B7" w:rsidRDefault="00847B4F" w:rsidP="009E430C">
      <w:pPr>
        <w:rPr>
          <w:sz w:val="28"/>
          <w:szCs w:val="28"/>
          <w:u w:val="single"/>
          <w:lang w:val="sr-Cyrl-CS"/>
        </w:rPr>
      </w:pPr>
      <w:r>
        <w:rPr>
          <w:sz w:val="28"/>
          <w:szCs w:val="28"/>
        </w:rPr>
        <w:t xml:space="preserve">      </w:t>
      </w:r>
    </w:p>
    <w:tbl>
      <w:tblPr>
        <w:tblStyle w:val="TableGrid"/>
        <w:tblW w:w="0" w:type="auto"/>
        <w:tblLook w:val="0600"/>
      </w:tblPr>
      <w:tblGrid>
        <w:gridCol w:w="817"/>
        <w:gridCol w:w="2552"/>
        <w:gridCol w:w="1370"/>
        <w:gridCol w:w="1323"/>
        <w:gridCol w:w="1323"/>
      </w:tblGrid>
      <w:tr w:rsidR="0097474D" w:rsidTr="00A249BA">
        <w:tc>
          <w:tcPr>
            <w:tcW w:w="817" w:type="dxa"/>
          </w:tcPr>
          <w:p w:rsidR="0097474D" w:rsidRPr="009E430C" w:rsidRDefault="0097474D" w:rsidP="004C0BC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Р.Б.</w:t>
            </w:r>
          </w:p>
        </w:tc>
        <w:tc>
          <w:tcPr>
            <w:tcW w:w="2552" w:type="dxa"/>
          </w:tcPr>
          <w:p w:rsidR="0097474D" w:rsidRPr="009E430C" w:rsidRDefault="0097474D" w:rsidP="004C0BCD">
            <w:pPr>
              <w:jc w:val="center"/>
              <w:rPr>
                <w:lang w:val="sr-Cyrl-CS"/>
              </w:rPr>
            </w:pPr>
            <w:r w:rsidRPr="009E430C">
              <w:rPr>
                <w:lang w:val="sr-Cyrl-CS"/>
              </w:rPr>
              <w:t>Име и презиме</w:t>
            </w:r>
          </w:p>
        </w:tc>
        <w:tc>
          <w:tcPr>
            <w:tcW w:w="1370" w:type="dxa"/>
          </w:tcPr>
          <w:p w:rsidR="0097474D" w:rsidRDefault="0097474D" w:rsidP="004C0BC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Број индекса</w:t>
            </w:r>
          </w:p>
        </w:tc>
        <w:tc>
          <w:tcPr>
            <w:tcW w:w="1323" w:type="dxa"/>
          </w:tcPr>
          <w:p w:rsidR="0097474D" w:rsidRPr="009E430C" w:rsidRDefault="0097474D" w:rsidP="004C0BC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 xml:space="preserve">Писмени </w:t>
            </w:r>
            <w:r w:rsidRPr="009E430C">
              <w:rPr>
                <w:lang w:val="sr-Cyrl-CS"/>
              </w:rPr>
              <w:t>испит</w:t>
            </w:r>
          </w:p>
        </w:tc>
        <w:tc>
          <w:tcPr>
            <w:tcW w:w="1323" w:type="dxa"/>
          </w:tcPr>
          <w:p w:rsidR="0097474D" w:rsidRDefault="0097474D" w:rsidP="004C0BC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Коначне оцјене</w:t>
            </w:r>
          </w:p>
        </w:tc>
      </w:tr>
      <w:tr w:rsidR="0097474D" w:rsidTr="00A726D3">
        <w:tc>
          <w:tcPr>
            <w:tcW w:w="817" w:type="dxa"/>
          </w:tcPr>
          <w:p w:rsidR="0097474D" w:rsidRDefault="0097474D" w:rsidP="009E430C">
            <w:pPr>
              <w:rPr>
                <w:lang w:val="sr-Cyrl-CS"/>
              </w:rPr>
            </w:pPr>
            <w:r>
              <w:rPr>
                <w:lang w:val="sr-Cyrl-CS"/>
              </w:rPr>
              <w:t>1.</w:t>
            </w:r>
          </w:p>
        </w:tc>
        <w:tc>
          <w:tcPr>
            <w:tcW w:w="2552" w:type="dxa"/>
            <w:vAlign w:val="center"/>
          </w:tcPr>
          <w:p w:rsidR="0097474D" w:rsidRPr="0097474D" w:rsidRDefault="0097474D">
            <w:pPr>
              <w:rPr>
                <w:color w:val="000000"/>
              </w:rPr>
            </w:pPr>
            <w:proofErr w:type="spellStart"/>
            <w:r w:rsidRPr="0097474D">
              <w:rPr>
                <w:color w:val="000000"/>
              </w:rPr>
              <w:t>Милановић</w:t>
            </w:r>
            <w:proofErr w:type="spellEnd"/>
            <w:r w:rsidRPr="0097474D">
              <w:rPr>
                <w:color w:val="000000"/>
              </w:rPr>
              <w:t xml:space="preserve"> </w:t>
            </w:r>
            <w:proofErr w:type="spellStart"/>
            <w:r w:rsidRPr="0097474D">
              <w:rPr>
                <w:color w:val="000000"/>
              </w:rPr>
              <w:t>Драгана</w:t>
            </w:r>
            <w:proofErr w:type="spellEnd"/>
            <w:r w:rsidRPr="0097474D">
              <w:rPr>
                <w:color w:val="000000"/>
              </w:rPr>
              <w:t xml:space="preserve"> </w:t>
            </w:r>
          </w:p>
        </w:tc>
        <w:tc>
          <w:tcPr>
            <w:tcW w:w="1370" w:type="dxa"/>
            <w:vAlign w:val="bottom"/>
          </w:tcPr>
          <w:p w:rsidR="0097474D" w:rsidRPr="0097474D" w:rsidRDefault="0097474D">
            <w:pPr>
              <w:jc w:val="center"/>
              <w:rPr>
                <w:color w:val="000000"/>
              </w:rPr>
            </w:pPr>
            <w:r w:rsidRPr="0097474D">
              <w:rPr>
                <w:color w:val="000000"/>
              </w:rPr>
              <w:t>07/14</w:t>
            </w:r>
          </w:p>
        </w:tc>
        <w:tc>
          <w:tcPr>
            <w:tcW w:w="1323" w:type="dxa"/>
          </w:tcPr>
          <w:p w:rsidR="0097474D" w:rsidRPr="00602CDC" w:rsidRDefault="0097474D" w:rsidP="004C0BCD">
            <w:pPr>
              <w:jc w:val="center"/>
              <w:rPr>
                <w:lang w:val="sr-Cyrl-CS"/>
              </w:rPr>
            </w:pPr>
            <w:r w:rsidRPr="00602CDC">
              <w:rPr>
                <w:lang w:val="sr-Cyrl-CS"/>
              </w:rPr>
              <w:t>75</w:t>
            </w:r>
          </w:p>
        </w:tc>
        <w:tc>
          <w:tcPr>
            <w:tcW w:w="1323" w:type="dxa"/>
          </w:tcPr>
          <w:p w:rsidR="0097474D" w:rsidRPr="0097474D" w:rsidRDefault="0097474D" w:rsidP="004C0BCD">
            <w:pPr>
              <w:jc w:val="center"/>
              <w:rPr>
                <w:lang w:val="sr-Cyrl-CS"/>
              </w:rPr>
            </w:pPr>
            <w:r w:rsidRPr="0097474D">
              <w:rPr>
                <w:lang w:val="sr-Cyrl-CS"/>
              </w:rPr>
              <w:t>9</w:t>
            </w:r>
          </w:p>
        </w:tc>
      </w:tr>
      <w:tr w:rsidR="0097474D" w:rsidTr="00A726D3">
        <w:tc>
          <w:tcPr>
            <w:tcW w:w="817" w:type="dxa"/>
          </w:tcPr>
          <w:p w:rsidR="0097474D" w:rsidRDefault="0097474D" w:rsidP="009E430C">
            <w:pPr>
              <w:rPr>
                <w:lang w:val="sr-Cyrl-CS"/>
              </w:rPr>
            </w:pPr>
            <w:r>
              <w:rPr>
                <w:lang w:val="sr-Cyrl-CS"/>
              </w:rPr>
              <w:t>2.</w:t>
            </w:r>
          </w:p>
        </w:tc>
        <w:tc>
          <w:tcPr>
            <w:tcW w:w="2552" w:type="dxa"/>
            <w:vAlign w:val="center"/>
          </w:tcPr>
          <w:p w:rsidR="0097474D" w:rsidRPr="0097474D" w:rsidRDefault="0097474D">
            <w:pPr>
              <w:rPr>
                <w:color w:val="000000"/>
              </w:rPr>
            </w:pPr>
            <w:proofErr w:type="spellStart"/>
            <w:r w:rsidRPr="0097474D">
              <w:rPr>
                <w:color w:val="000000"/>
              </w:rPr>
              <w:t>Станивуковић</w:t>
            </w:r>
            <w:proofErr w:type="spellEnd"/>
            <w:r w:rsidRPr="0097474D">
              <w:rPr>
                <w:color w:val="000000"/>
              </w:rPr>
              <w:t xml:space="preserve"> </w:t>
            </w:r>
            <w:proofErr w:type="spellStart"/>
            <w:r w:rsidRPr="0097474D">
              <w:rPr>
                <w:color w:val="000000"/>
              </w:rPr>
              <w:t>Тања</w:t>
            </w:r>
            <w:proofErr w:type="spellEnd"/>
          </w:p>
        </w:tc>
        <w:tc>
          <w:tcPr>
            <w:tcW w:w="1370" w:type="dxa"/>
            <w:vAlign w:val="bottom"/>
          </w:tcPr>
          <w:p w:rsidR="0097474D" w:rsidRPr="0097474D" w:rsidRDefault="0097474D">
            <w:pPr>
              <w:jc w:val="center"/>
              <w:rPr>
                <w:color w:val="000000"/>
              </w:rPr>
            </w:pPr>
            <w:r w:rsidRPr="0097474D">
              <w:rPr>
                <w:color w:val="000000"/>
              </w:rPr>
              <w:t>03/14</w:t>
            </w:r>
          </w:p>
        </w:tc>
        <w:tc>
          <w:tcPr>
            <w:tcW w:w="1323" w:type="dxa"/>
          </w:tcPr>
          <w:p w:rsidR="0097474D" w:rsidRPr="00602CDC" w:rsidRDefault="0097474D" w:rsidP="004C0BCD">
            <w:pPr>
              <w:jc w:val="center"/>
              <w:rPr>
                <w:lang w:val="sr-Cyrl-CS"/>
              </w:rPr>
            </w:pPr>
            <w:r w:rsidRPr="00602CDC">
              <w:rPr>
                <w:lang w:val="sr-Cyrl-CS"/>
              </w:rPr>
              <w:t>55</w:t>
            </w:r>
          </w:p>
        </w:tc>
        <w:tc>
          <w:tcPr>
            <w:tcW w:w="1323" w:type="dxa"/>
          </w:tcPr>
          <w:p w:rsidR="0097474D" w:rsidRPr="0097474D" w:rsidRDefault="0097474D" w:rsidP="004C0BCD">
            <w:pPr>
              <w:jc w:val="center"/>
              <w:rPr>
                <w:lang w:val="sr-Cyrl-CS"/>
              </w:rPr>
            </w:pPr>
            <w:r w:rsidRPr="0097474D">
              <w:rPr>
                <w:lang w:val="sr-Cyrl-CS"/>
              </w:rPr>
              <w:t>8</w:t>
            </w:r>
          </w:p>
        </w:tc>
      </w:tr>
      <w:tr w:rsidR="0097474D" w:rsidTr="00A726D3">
        <w:tc>
          <w:tcPr>
            <w:tcW w:w="817" w:type="dxa"/>
          </w:tcPr>
          <w:p w:rsidR="0097474D" w:rsidRDefault="0097474D" w:rsidP="009E430C">
            <w:pPr>
              <w:rPr>
                <w:lang w:val="sr-Cyrl-CS"/>
              </w:rPr>
            </w:pPr>
            <w:r>
              <w:rPr>
                <w:lang w:val="sr-Cyrl-CS"/>
              </w:rPr>
              <w:t>3.</w:t>
            </w:r>
          </w:p>
        </w:tc>
        <w:tc>
          <w:tcPr>
            <w:tcW w:w="2552" w:type="dxa"/>
            <w:vAlign w:val="center"/>
          </w:tcPr>
          <w:p w:rsidR="0097474D" w:rsidRPr="0097474D" w:rsidRDefault="0097474D">
            <w:pPr>
              <w:rPr>
                <w:color w:val="000000"/>
              </w:rPr>
            </w:pPr>
            <w:proofErr w:type="spellStart"/>
            <w:r w:rsidRPr="0097474D">
              <w:rPr>
                <w:color w:val="000000"/>
              </w:rPr>
              <w:t>Рајачић</w:t>
            </w:r>
            <w:proofErr w:type="spellEnd"/>
            <w:r w:rsidRPr="0097474D">
              <w:rPr>
                <w:color w:val="000000"/>
              </w:rPr>
              <w:t xml:space="preserve"> </w:t>
            </w:r>
            <w:proofErr w:type="spellStart"/>
            <w:r w:rsidRPr="0097474D">
              <w:rPr>
                <w:color w:val="000000"/>
              </w:rPr>
              <w:t>Нина</w:t>
            </w:r>
            <w:proofErr w:type="spellEnd"/>
          </w:p>
        </w:tc>
        <w:tc>
          <w:tcPr>
            <w:tcW w:w="1370" w:type="dxa"/>
            <w:vAlign w:val="bottom"/>
          </w:tcPr>
          <w:p w:rsidR="0097474D" w:rsidRPr="0097474D" w:rsidRDefault="0097474D">
            <w:pPr>
              <w:jc w:val="center"/>
              <w:rPr>
                <w:color w:val="000000"/>
              </w:rPr>
            </w:pPr>
            <w:r w:rsidRPr="0097474D">
              <w:rPr>
                <w:color w:val="000000"/>
              </w:rPr>
              <w:t>04/14</w:t>
            </w:r>
          </w:p>
        </w:tc>
        <w:tc>
          <w:tcPr>
            <w:tcW w:w="1323" w:type="dxa"/>
          </w:tcPr>
          <w:p w:rsidR="0097474D" w:rsidRPr="00602CDC" w:rsidRDefault="0097474D" w:rsidP="004C0BCD">
            <w:pPr>
              <w:jc w:val="center"/>
              <w:rPr>
                <w:lang w:val="sr-Cyrl-CS"/>
              </w:rPr>
            </w:pPr>
            <w:r w:rsidRPr="00602CDC">
              <w:rPr>
                <w:lang w:val="sr-Cyrl-CS"/>
              </w:rPr>
              <w:t>70</w:t>
            </w:r>
          </w:p>
        </w:tc>
        <w:tc>
          <w:tcPr>
            <w:tcW w:w="1323" w:type="dxa"/>
          </w:tcPr>
          <w:p w:rsidR="0097474D" w:rsidRPr="0097474D" w:rsidRDefault="0097474D" w:rsidP="004C0BCD">
            <w:pPr>
              <w:jc w:val="center"/>
              <w:rPr>
                <w:lang w:val="sr-Cyrl-CS"/>
              </w:rPr>
            </w:pPr>
            <w:r w:rsidRPr="0097474D">
              <w:rPr>
                <w:lang w:val="sr-Cyrl-CS"/>
              </w:rPr>
              <w:t>9</w:t>
            </w:r>
          </w:p>
        </w:tc>
      </w:tr>
      <w:tr w:rsidR="0097474D" w:rsidTr="00A726D3">
        <w:tc>
          <w:tcPr>
            <w:tcW w:w="817" w:type="dxa"/>
            <w:tcBorders>
              <w:bottom w:val="single" w:sz="4" w:space="0" w:color="000000" w:themeColor="text1"/>
            </w:tcBorders>
          </w:tcPr>
          <w:p w:rsidR="0097474D" w:rsidRDefault="0097474D" w:rsidP="009E430C">
            <w:pPr>
              <w:rPr>
                <w:lang w:val="sr-Cyrl-CS"/>
              </w:rPr>
            </w:pPr>
            <w:r>
              <w:rPr>
                <w:lang w:val="sr-Cyrl-CS"/>
              </w:rPr>
              <w:t>4.</w:t>
            </w:r>
          </w:p>
        </w:tc>
        <w:tc>
          <w:tcPr>
            <w:tcW w:w="2552" w:type="dxa"/>
            <w:tcBorders>
              <w:bottom w:val="single" w:sz="4" w:space="0" w:color="000000" w:themeColor="text1"/>
            </w:tcBorders>
            <w:vAlign w:val="center"/>
          </w:tcPr>
          <w:p w:rsidR="0097474D" w:rsidRPr="0097474D" w:rsidRDefault="0097474D">
            <w:pPr>
              <w:rPr>
                <w:color w:val="000000"/>
              </w:rPr>
            </w:pPr>
            <w:proofErr w:type="spellStart"/>
            <w:r w:rsidRPr="0097474D">
              <w:rPr>
                <w:color w:val="000000"/>
              </w:rPr>
              <w:t>Вуковић</w:t>
            </w:r>
            <w:proofErr w:type="spellEnd"/>
            <w:r w:rsidRPr="0097474D">
              <w:rPr>
                <w:color w:val="000000"/>
              </w:rPr>
              <w:t xml:space="preserve"> </w:t>
            </w:r>
            <w:proofErr w:type="spellStart"/>
            <w:r w:rsidRPr="0097474D">
              <w:rPr>
                <w:color w:val="000000"/>
              </w:rPr>
              <w:t>Биљана</w:t>
            </w:r>
            <w:proofErr w:type="spellEnd"/>
          </w:p>
        </w:tc>
        <w:tc>
          <w:tcPr>
            <w:tcW w:w="1370" w:type="dxa"/>
            <w:tcBorders>
              <w:bottom w:val="single" w:sz="4" w:space="0" w:color="000000" w:themeColor="text1"/>
            </w:tcBorders>
            <w:vAlign w:val="bottom"/>
          </w:tcPr>
          <w:p w:rsidR="0097474D" w:rsidRPr="0097474D" w:rsidRDefault="0097474D">
            <w:pPr>
              <w:jc w:val="center"/>
              <w:rPr>
                <w:color w:val="000000"/>
              </w:rPr>
            </w:pPr>
            <w:r w:rsidRPr="0097474D">
              <w:rPr>
                <w:color w:val="000000"/>
              </w:rPr>
              <w:t>15/14</w:t>
            </w:r>
          </w:p>
        </w:tc>
        <w:tc>
          <w:tcPr>
            <w:tcW w:w="1323" w:type="dxa"/>
            <w:tcBorders>
              <w:bottom w:val="single" w:sz="4" w:space="0" w:color="000000" w:themeColor="text1"/>
            </w:tcBorders>
          </w:tcPr>
          <w:p w:rsidR="0097474D" w:rsidRPr="00602CDC" w:rsidRDefault="0097474D" w:rsidP="004C0BCD">
            <w:pPr>
              <w:jc w:val="center"/>
              <w:rPr>
                <w:lang w:val="sr-Cyrl-CS"/>
              </w:rPr>
            </w:pPr>
            <w:r w:rsidRPr="00602CDC">
              <w:rPr>
                <w:lang w:val="sr-Cyrl-CS"/>
              </w:rPr>
              <w:t>60</w:t>
            </w:r>
          </w:p>
        </w:tc>
        <w:tc>
          <w:tcPr>
            <w:tcW w:w="1323" w:type="dxa"/>
            <w:tcBorders>
              <w:bottom w:val="single" w:sz="4" w:space="0" w:color="000000" w:themeColor="text1"/>
            </w:tcBorders>
          </w:tcPr>
          <w:p w:rsidR="0097474D" w:rsidRPr="0097474D" w:rsidRDefault="0097474D" w:rsidP="004C0BCD">
            <w:pPr>
              <w:jc w:val="center"/>
              <w:rPr>
                <w:lang w:val="sr-Cyrl-CS"/>
              </w:rPr>
            </w:pPr>
            <w:r w:rsidRPr="0097474D">
              <w:rPr>
                <w:lang w:val="sr-Cyrl-CS"/>
              </w:rPr>
              <w:t>8</w:t>
            </w:r>
          </w:p>
        </w:tc>
      </w:tr>
      <w:tr w:rsidR="0097474D" w:rsidTr="0097474D">
        <w:tc>
          <w:tcPr>
            <w:tcW w:w="817" w:type="dxa"/>
            <w:tcBorders>
              <w:bottom w:val="double" w:sz="4" w:space="0" w:color="auto"/>
            </w:tcBorders>
          </w:tcPr>
          <w:p w:rsidR="0097474D" w:rsidRDefault="0097474D" w:rsidP="009E430C">
            <w:pPr>
              <w:rPr>
                <w:lang w:val="sr-Cyrl-CS"/>
              </w:rPr>
            </w:pPr>
            <w:r>
              <w:rPr>
                <w:lang w:val="sr-Cyrl-CS"/>
              </w:rPr>
              <w:t>5.</w:t>
            </w:r>
          </w:p>
        </w:tc>
        <w:tc>
          <w:tcPr>
            <w:tcW w:w="2552" w:type="dxa"/>
            <w:tcBorders>
              <w:bottom w:val="double" w:sz="4" w:space="0" w:color="auto"/>
            </w:tcBorders>
            <w:vAlign w:val="center"/>
          </w:tcPr>
          <w:p w:rsidR="0097474D" w:rsidRPr="0097474D" w:rsidRDefault="0097474D">
            <w:pPr>
              <w:rPr>
                <w:color w:val="000000"/>
              </w:rPr>
            </w:pPr>
            <w:proofErr w:type="spellStart"/>
            <w:r w:rsidRPr="0097474D">
              <w:rPr>
                <w:color w:val="000000"/>
              </w:rPr>
              <w:t>Сувајац</w:t>
            </w:r>
            <w:proofErr w:type="spellEnd"/>
            <w:r w:rsidRPr="0097474D">
              <w:rPr>
                <w:color w:val="000000"/>
              </w:rPr>
              <w:t xml:space="preserve"> </w:t>
            </w:r>
            <w:proofErr w:type="spellStart"/>
            <w:r w:rsidRPr="0097474D">
              <w:rPr>
                <w:color w:val="000000"/>
              </w:rPr>
              <w:t>Ирена</w:t>
            </w:r>
            <w:proofErr w:type="spellEnd"/>
          </w:p>
        </w:tc>
        <w:tc>
          <w:tcPr>
            <w:tcW w:w="1370" w:type="dxa"/>
            <w:tcBorders>
              <w:bottom w:val="double" w:sz="4" w:space="0" w:color="auto"/>
            </w:tcBorders>
          </w:tcPr>
          <w:p w:rsidR="0097474D" w:rsidRDefault="0097474D" w:rsidP="0097474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24/10</w:t>
            </w:r>
          </w:p>
        </w:tc>
        <w:tc>
          <w:tcPr>
            <w:tcW w:w="1323" w:type="dxa"/>
            <w:tcBorders>
              <w:bottom w:val="double" w:sz="4" w:space="0" w:color="auto"/>
            </w:tcBorders>
          </w:tcPr>
          <w:p w:rsidR="0097474D" w:rsidRPr="00602CDC" w:rsidRDefault="0097474D" w:rsidP="004C0BCD">
            <w:pPr>
              <w:jc w:val="center"/>
              <w:rPr>
                <w:lang w:val="sr-Cyrl-CS"/>
              </w:rPr>
            </w:pPr>
            <w:r w:rsidRPr="00602CDC">
              <w:rPr>
                <w:lang w:val="sr-Cyrl-CS"/>
              </w:rPr>
              <w:t>75</w:t>
            </w:r>
          </w:p>
        </w:tc>
        <w:tc>
          <w:tcPr>
            <w:tcW w:w="1323" w:type="dxa"/>
            <w:tcBorders>
              <w:bottom w:val="double" w:sz="4" w:space="0" w:color="auto"/>
            </w:tcBorders>
          </w:tcPr>
          <w:p w:rsidR="0097474D" w:rsidRPr="0097474D" w:rsidRDefault="0097474D" w:rsidP="004C0BCD">
            <w:pPr>
              <w:jc w:val="center"/>
              <w:rPr>
                <w:lang w:val="sr-Cyrl-CS"/>
              </w:rPr>
            </w:pPr>
            <w:r w:rsidRPr="0097474D">
              <w:rPr>
                <w:lang w:val="sr-Cyrl-CS"/>
              </w:rPr>
              <w:t>9</w:t>
            </w:r>
          </w:p>
        </w:tc>
      </w:tr>
      <w:tr w:rsidR="0097474D" w:rsidTr="0097474D">
        <w:tc>
          <w:tcPr>
            <w:tcW w:w="817" w:type="dxa"/>
            <w:tcBorders>
              <w:top w:val="double" w:sz="4" w:space="0" w:color="auto"/>
            </w:tcBorders>
          </w:tcPr>
          <w:p w:rsidR="0097474D" w:rsidRDefault="0097474D" w:rsidP="009E430C">
            <w:pPr>
              <w:rPr>
                <w:lang w:val="sr-Cyrl-CS"/>
              </w:rPr>
            </w:pPr>
            <w:r>
              <w:rPr>
                <w:lang w:val="sr-Cyrl-CS"/>
              </w:rPr>
              <w:t>6.</w:t>
            </w:r>
          </w:p>
        </w:tc>
        <w:tc>
          <w:tcPr>
            <w:tcW w:w="2552" w:type="dxa"/>
            <w:tcBorders>
              <w:top w:val="double" w:sz="4" w:space="0" w:color="auto"/>
            </w:tcBorders>
            <w:vAlign w:val="center"/>
          </w:tcPr>
          <w:p w:rsidR="0097474D" w:rsidRPr="0097474D" w:rsidRDefault="0097474D">
            <w:proofErr w:type="spellStart"/>
            <w:r w:rsidRPr="0097474D">
              <w:t>Вукелић</w:t>
            </w:r>
            <w:proofErr w:type="spellEnd"/>
            <w:r w:rsidRPr="0097474D">
              <w:t xml:space="preserve"> </w:t>
            </w:r>
            <w:proofErr w:type="spellStart"/>
            <w:r w:rsidRPr="0097474D">
              <w:t>Данијела</w:t>
            </w:r>
            <w:proofErr w:type="spellEnd"/>
          </w:p>
        </w:tc>
        <w:tc>
          <w:tcPr>
            <w:tcW w:w="1370" w:type="dxa"/>
            <w:tcBorders>
              <w:top w:val="double" w:sz="4" w:space="0" w:color="auto"/>
            </w:tcBorders>
          </w:tcPr>
          <w:p w:rsidR="0097474D" w:rsidRDefault="0097474D" w:rsidP="0097474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43/10</w:t>
            </w:r>
          </w:p>
        </w:tc>
        <w:tc>
          <w:tcPr>
            <w:tcW w:w="1323" w:type="dxa"/>
            <w:tcBorders>
              <w:top w:val="double" w:sz="4" w:space="0" w:color="auto"/>
            </w:tcBorders>
          </w:tcPr>
          <w:p w:rsidR="0097474D" w:rsidRPr="00602CDC" w:rsidRDefault="0097474D" w:rsidP="004C0BCD">
            <w:pPr>
              <w:jc w:val="center"/>
              <w:rPr>
                <w:lang w:val="sr-Cyrl-CS"/>
              </w:rPr>
            </w:pPr>
            <w:r w:rsidRPr="00602CDC">
              <w:rPr>
                <w:lang w:val="sr-Cyrl-CS"/>
              </w:rPr>
              <w:t>˂50</w:t>
            </w:r>
          </w:p>
        </w:tc>
        <w:tc>
          <w:tcPr>
            <w:tcW w:w="1323" w:type="dxa"/>
            <w:tcBorders>
              <w:top w:val="double" w:sz="4" w:space="0" w:color="auto"/>
            </w:tcBorders>
          </w:tcPr>
          <w:p w:rsidR="0097474D" w:rsidRPr="0097474D" w:rsidRDefault="0097474D" w:rsidP="004C0BCD">
            <w:pPr>
              <w:jc w:val="center"/>
              <w:rPr>
                <w:lang w:val="sr-Cyrl-CS"/>
              </w:rPr>
            </w:pPr>
            <w:r w:rsidRPr="0097474D">
              <w:rPr>
                <w:lang w:val="sr-Cyrl-CS"/>
              </w:rPr>
              <w:t>Н.П.</w:t>
            </w:r>
          </w:p>
        </w:tc>
      </w:tr>
    </w:tbl>
    <w:p w:rsidR="003723EC" w:rsidRPr="00B735B7" w:rsidRDefault="003723EC" w:rsidP="009E430C">
      <w:pPr>
        <w:rPr>
          <w:sz w:val="28"/>
          <w:szCs w:val="28"/>
          <w:u w:val="single"/>
          <w:lang w:val="sr-Cyrl-CS"/>
        </w:rPr>
      </w:pPr>
    </w:p>
    <w:p w:rsidR="004C0BCD" w:rsidRDefault="004C0BCD" w:rsidP="004C0BCD">
      <w:pPr>
        <w:rPr>
          <w:b/>
          <w:sz w:val="28"/>
          <w:szCs w:val="28"/>
          <w:lang w:val="sr-Cyrl-CS"/>
        </w:rPr>
      </w:pPr>
    </w:p>
    <w:p w:rsidR="004C0BCD" w:rsidRDefault="004C0BCD" w:rsidP="004C0BCD">
      <w:pPr>
        <w:rPr>
          <w:b/>
          <w:sz w:val="28"/>
          <w:szCs w:val="28"/>
          <w:lang w:val="sr-Cyrl-CS"/>
        </w:rPr>
      </w:pPr>
    </w:p>
    <w:sectPr w:rsidR="004C0BCD" w:rsidSect="00E67171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B5612E"/>
    <w:rsid w:val="0000226A"/>
    <w:rsid w:val="00004283"/>
    <w:rsid w:val="00005074"/>
    <w:rsid w:val="00031107"/>
    <w:rsid w:val="000F6D5D"/>
    <w:rsid w:val="001307AA"/>
    <w:rsid w:val="0019190C"/>
    <w:rsid w:val="001E5D8A"/>
    <w:rsid w:val="00296979"/>
    <w:rsid w:val="002A2FD0"/>
    <w:rsid w:val="002A4BA8"/>
    <w:rsid w:val="002C2E25"/>
    <w:rsid w:val="003723EC"/>
    <w:rsid w:val="00390215"/>
    <w:rsid w:val="003A1DCF"/>
    <w:rsid w:val="003A3385"/>
    <w:rsid w:val="003D2F15"/>
    <w:rsid w:val="003F74BA"/>
    <w:rsid w:val="00431E73"/>
    <w:rsid w:val="00487664"/>
    <w:rsid w:val="004A6DDC"/>
    <w:rsid w:val="004C0BCD"/>
    <w:rsid w:val="0051588C"/>
    <w:rsid w:val="005F6326"/>
    <w:rsid w:val="00602CDC"/>
    <w:rsid w:val="00666640"/>
    <w:rsid w:val="006A1CFF"/>
    <w:rsid w:val="006A32F0"/>
    <w:rsid w:val="00757D6A"/>
    <w:rsid w:val="007E7C2C"/>
    <w:rsid w:val="00847B4F"/>
    <w:rsid w:val="0088392D"/>
    <w:rsid w:val="00894DA7"/>
    <w:rsid w:val="008E57E6"/>
    <w:rsid w:val="009028B8"/>
    <w:rsid w:val="00952A82"/>
    <w:rsid w:val="0097474D"/>
    <w:rsid w:val="009B67FD"/>
    <w:rsid w:val="009C37C7"/>
    <w:rsid w:val="009E430C"/>
    <w:rsid w:val="00A34E62"/>
    <w:rsid w:val="00A53495"/>
    <w:rsid w:val="00A85F6E"/>
    <w:rsid w:val="00A927B3"/>
    <w:rsid w:val="00A92DD7"/>
    <w:rsid w:val="00AF3103"/>
    <w:rsid w:val="00B26315"/>
    <w:rsid w:val="00B5612E"/>
    <w:rsid w:val="00B735B7"/>
    <w:rsid w:val="00B9184E"/>
    <w:rsid w:val="00C32F71"/>
    <w:rsid w:val="00C42E42"/>
    <w:rsid w:val="00C7461E"/>
    <w:rsid w:val="00CF12A7"/>
    <w:rsid w:val="00E57958"/>
    <w:rsid w:val="00E67171"/>
    <w:rsid w:val="00E70309"/>
    <w:rsid w:val="00E73C37"/>
    <w:rsid w:val="00E77116"/>
    <w:rsid w:val="00E87F99"/>
    <w:rsid w:val="00EB3980"/>
    <w:rsid w:val="00ED3B0C"/>
    <w:rsid w:val="00F01718"/>
    <w:rsid w:val="00F3351E"/>
    <w:rsid w:val="00F3366E"/>
    <w:rsid w:val="00F5527F"/>
    <w:rsid w:val="00FB561D"/>
    <w:rsid w:val="00FD4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398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430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Резултати писменог испита из Комуналне хидротехнике одржаног дана 10</vt:lpstr>
    </vt:vector>
  </TitlesOfParts>
  <Company/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Резултати писменог испита из Комуналне хидротехнике одржаног дана 10</dc:title>
  <dc:creator>EC</dc:creator>
  <cp:lastModifiedBy>MJ</cp:lastModifiedBy>
  <cp:revision>4</cp:revision>
  <dcterms:created xsi:type="dcterms:W3CDTF">2019-08-27T18:02:00Z</dcterms:created>
  <dcterms:modified xsi:type="dcterms:W3CDTF">2019-08-27T18:13:00Z</dcterms:modified>
</cp:coreProperties>
</file>