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26" w:rsidRDefault="00F06626" w:rsidP="00F0662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EEB105" wp14:editId="7309D8B7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26" w:rsidRDefault="00F06626" w:rsidP="00F0662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F06626" w:rsidRPr="00A842E4" w:rsidRDefault="00F06626" w:rsidP="00F06626">
      <w:pPr>
        <w:spacing w:after="160" w:line="259" w:lineRule="auto"/>
        <w:rPr>
          <w:lang w:val="sr-Cyrl-BA"/>
        </w:rPr>
      </w:pPr>
      <w:r w:rsidRPr="00A842E4">
        <w:rPr>
          <w:lang w:val="sr-Cyrl-BA"/>
        </w:rPr>
        <w:t xml:space="preserve">           </w:t>
      </w:r>
    </w:p>
    <w:p w:rsidR="00F06626" w:rsidRPr="00A842E4" w:rsidRDefault="00F06626" w:rsidP="00F06626">
      <w:pPr>
        <w:spacing w:after="160" w:line="259" w:lineRule="auto"/>
      </w:pP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Бања Лука, 26.03.2019. године</w:t>
      </w:r>
    </w:p>
    <w:p w:rsidR="00F06626" w:rsidRPr="0080510F" w:rsidRDefault="00F06626" w:rsidP="00F0662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80510F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0510F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02.04.2019. године на Архитектонско-грађевинско-геодетском факултету у Бањој Луци одбрани завршног рада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F06626" w:rsidRPr="0080510F" w:rsidRDefault="00F06626" w:rsidP="00F06626">
      <w:pPr>
        <w:spacing w:after="0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Pr="0080510F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ШУТАЛО ВИНКО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студијског програма Геодезија, рођен 03.03.1992. године у Стоцу, Босна и Херцеговина.</w:t>
      </w:r>
    </w:p>
    <w:p w:rsidR="00F06626" w:rsidRPr="0080510F" w:rsidRDefault="00F06626" w:rsidP="00F06626">
      <w:pPr>
        <w:spacing w:after="0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80510F">
        <w:rPr>
          <w:rFonts w:ascii="Times New Roman" w:eastAsia="Times New Roman" w:hAnsi="Times New Roman" w:cs="Times New Roman"/>
          <w:sz w:val="26"/>
          <w:szCs w:val="26"/>
          <w:lang w:val="sr-Cyrl-BA"/>
        </w:rPr>
        <w:t>КАТАСТАР НЕПОКРЕТНОСТИ 3</w:t>
      </w: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6626" w:rsidRPr="0080510F" w:rsidRDefault="00F06626" w:rsidP="00F066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80510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” </w:t>
      </w:r>
      <w:r w:rsidRPr="0080510F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ИЗРАДА ТЕХНИЧКЕ ДОКУМЕНТАЦИЈЕ ЗА УПИС ЕТАЖНОГ ВЛАСНИШТВА</w:t>
      </w:r>
      <w:r w:rsidRPr="0080510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80510F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F06626" w:rsidRPr="0080510F" w:rsidRDefault="00F06626" w:rsidP="00F0662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 w:rsidRPr="0080510F">
        <w:rPr>
          <w:rFonts w:ascii="Times New Roman" w:eastAsiaTheme="minorEastAsia" w:hAnsi="Times New Roman" w:cs="Times New Roman"/>
          <w:b/>
          <w:lang w:val="sr-Cyrl-BA"/>
        </w:rPr>
        <w:t xml:space="preserve">Проф. др Драгољуб Секуловић                                                         </w:t>
      </w:r>
      <w:r w:rsidRPr="0080510F">
        <w:rPr>
          <w:rFonts w:ascii="Times New Roman" w:eastAsiaTheme="minorEastAsia" w:hAnsi="Times New Roman" w:cs="Times New Roman"/>
          <w:b/>
          <w:lang w:val="sr-Latn-BA"/>
        </w:rPr>
        <w:t xml:space="preserve"> </w:t>
      </w:r>
      <w:r w:rsidRPr="0080510F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 w:rsidRPr="0080510F">
        <w:rPr>
          <w:rFonts w:ascii="Times New Roman" w:eastAsiaTheme="minorEastAsia" w:hAnsi="Times New Roman" w:cs="Times New Roman"/>
          <w:b/>
          <w:lang w:val="sr-Latn-BA"/>
        </w:rPr>
        <w:t xml:space="preserve"> </w:t>
      </w:r>
      <w:r w:rsidRPr="0080510F">
        <w:rPr>
          <w:rFonts w:ascii="Times New Roman" w:eastAsiaTheme="minorEastAsia" w:hAnsi="Times New Roman" w:cs="Times New Roman"/>
          <w:b/>
          <w:lang w:val="sr-Cyrl-BA"/>
        </w:rPr>
        <w:t xml:space="preserve">предсједник комисије                                                 </w:t>
      </w:r>
    </w:p>
    <w:p w:rsidR="00F06626" w:rsidRPr="0080510F" w:rsidRDefault="00F06626" w:rsidP="00F0662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 w:rsidRPr="0080510F">
        <w:rPr>
          <w:rFonts w:ascii="Times New Roman" w:eastAsiaTheme="minorEastAsia" w:hAnsi="Times New Roman" w:cs="Times New Roman"/>
          <w:b/>
          <w:lang w:val="sr-Cyrl-BA"/>
        </w:rPr>
        <w:t xml:space="preserve">Доц. др Драган Мацановић                                                                                ментор </w:t>
      </w:r>
    </w:p>
    <w:p w:rsidR="00F06626" w:rsidRPr="0080510F" w:rsidRDefault="00F06626" w:rsidP="00F0662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 w:rsidRPr="0080510F">
        <w:rPr>
          <w:rFonts w:ascii="Times New Roman" w:eastAsiaTheme="minorEastAsia" w:hAnsi="Times New Roman" w:cs="Times New Roman"/>
          <w:b/>
          <w:lang w:val="sr-Cyrl-BA"/>
        </w:rPr>
        <w:t xml:space="preserve">Проф. др  Миодраг Регодић                                                                           члан комисије                                     </w:t>
      </w: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 одржаће се у просторијама Архитектонско-грађевинско-геодетског факултета у Бањој Луци – сала 3 (КАМПУС), уторак  02.04.2019. године са почетком у 13,30 сати.</w:t>
      </w: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06626" w:rsidRPr="0080510F" w:rsidRDefault="00F06626" w:rsidP="00F0662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ПРИСТУП СЛОБОДАН СВИМА КОЈИ ЖЕЛЕ ДА ПРИСУСТВУЈУ ЈАВНОЈ ОДБРАНИ ЗАВРШНОГ РАДА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</w:t>
      </w:r>
    </w:p>
    <w:p w:rsidR="00F06626" w:rsidRDefault="00F06626">
      <w:bookmarkStart w:id="0" w:name="_GoBack"/>
      <w:bookmarkEnd w:id="0"/>
    </w:p>
    <w:sectPr w:rsidR="00F06626" w:rsidSect="00D33A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53"/>
    <w:rsid w:val="000E5115"/>
    <w:rsid w:val="00585E03"/>
    <w:rsid w:val="005F4618"/>
    <w:rsid w:val="00B225F2"/>
    <w:rsid w:val="00C15616"/>
    <w:rsid w:val="00CD0F53"/>
    <w:rsid w:val="00DD3D1F"/>
    <w:rsid w:val="00F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3B4ED-F747-41FD-B1B7-44BFC983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5</cp:revision>
  <cp:lastPrinted>2019-03-26T11:37:00Z</cp:lastPrinted>
  <dcterms:created xsi:type="dcterms:W3CDTF">2019-03-26T11:19:00Z</dcterms:created>
  <dcterms:modified xsi:type="dcterms:W3CDTF">2019-03-26T11:44:00Z</dcterms:modified>
</cp:coreProperties>
</file>