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F6F" w:rsidRDefault="00E41F6F" w:rsidP="0023461D">
      <w:pPr>
        <w:spacing w:after="0" w:line="240" w:lineRule="auto"/>
        <w:rPr>
          <w:sz w:val="20"/>
          <w:szCs w:val="20"/>
          <w:lang w:val="sr-Latn-RS"/>
        </w:rPr>
      </w:pPr>
      <w:r w:rsidRPr="0023461D">
        <w:rPr>
          <w:sz w:val="20"/>
          <w:szCs w:val="20"/>
          <w:lang w:val="sr-Latn-RS"/>
        </w:rPr>
        <w:t>G</w:t>
      </w:r>
      <w:r w:rsidR="00D103E1">
        <w:rPr>
          <w:sz w:val="20"/>
          <w:szCs w:val="20"/>
          <w:lang w:val="sr-Latn-RS"/>
        </w:rPr>
        <w:t xml:space="preserve">EODETSKA </w:t>
      </w:r>
      <w:r w:rsidRPr="0023461D">
        <w:rPr>
          <w:sz w:val="20"/>
          <w:szCs w:val="20"/>
          <w:lang w:val="sr-Latn-RS"/>
        </w:rPr>
        <w:t>M</w:t>
      </w:r>
      <w:r w:rsidR="00D103E1">
        <w:rPr>
          <w:sz w:val="20"/>
          <w:szCs w:val="20"/>
          <w:lang w:val="sr-Latn-RS"/>
        </w:rPr>
        <w:t>ETROLOGIJA</w:t>
      </w:r>
    </w:p>
    <w:p w:rsidR="00D103E1" w:rsidRPr="0023461D" w:rsidRDefault="00D103E1" w:rsidP="0023461D">
      <w:pPr>
        <w:spacing w:after="0" w:line="240" w:lineRule="auto"/>
        <w:rPr>
          <w:sz w:val="20"/>
          <w:szCs w:val="20"/>
          <w:lang w:val="sr-Latn-RS"/>
        </w:rPr>
      </w:pPr>
    </w:p>
    <w:p w:rsidR="00D103E1" w:rsidRPr="00D103E1" w:rsidRDefault="00D103E1" w:rsidP="00EE42B2">
      <w:pPr>
        <w:spacing w:after="0" w:line="240" w:lineRule="auto"/>
        <w:rPr>
          <w:sz w:val="20"/>
          <w:szCs w:val="20"/>
          <w:lang w:val="sr-Latn-BA"/>
        </w:rPr>
      </w:pPr>
      <w:r w:rsidRPr="00D103E1">
        <w:rPr>
          <w:rFonts w:ascii="Arial" w:hAnsi="Arial" w:cs="Arial"/>
          <w:color w:val="222222"/>
          <w:sz w:val="20"/>
          <w:szCs w:val="20"/>
          <w:shd w:val="clear" w:color="auto" w:fill="FFFFFF"/>
          <w:lang w:val="sr-Latn-BA"/>
        </w:rPr>
        <w:t>1.      Mirjana Kokotović       </w:t>
      </w:r>
      <w:r w:rsidRPr="00D103E1">
        <w:rPr>
          <w:rFonts w:ascii="Arial" w:hAnsi="Arial" w:cs="Arial"/>
          <w:color w:val="222222"/>
          <w:sz w:val="20"/>
          <w:szCs w:val="20"/>
          <w:shd w:val="clear" w:color="auto" w:fill="FFFFFF"/>
          <w:lang w:val="sr-Latn-BA"/>
        </w:rPr>
        <w:tab/>
      </w:r>
      <w:r w:rsidRPr="00D103E1">
        <w:rPr>
          <w:rFonts w:ascii="Arial" w:hAnsi="Arial" w:cs="Arial"/>
          <w:color w:val="222222"/>
          <w:sz w:val="20"/>
          <w:szCs w:val="20"/>
          <w:shd w:val="clear" w:color="auto" w:fill="FFFFFF"/>
          <w:lang w:val="sr-Latn-BA"/>
        </w:rPr>
        <w:t>8</w:t>
      </w:r>
      <w:r w:rsidRPr="00D103E1">
        <w:rPr>
          <w:rFonts w:ascii="Arial" w:hAnsi="Arial" w:cs="Arial"/>
          <w:color w:val="222222"/>
          <w:sz w:val="20"/>
          <w:szCs w:val="20"/>
          <w:lang w:val="sr-Latn-BA"/>
        </w:rPr>
        <w:br/>
      </w:r>
      <w:r w:rsidRPr="00D103E1">
        <w:rPr>
          <w:rFonts w:ascii="Arial" w:hAnsi="Arial" w:cs="Arial"/>
          <w:color w:val="222222"/>
          <w:sz w:val="20"/>
          <w:szCs w:val="20"/>
          <w:shd w:val="clear" w:color="auto" w:fill="FFFFFF"/>
          <w:lang w:val="sr-Latn-BA"/>
        </w:rPr>
        <w:t xml:space="preserve">2.      Slađana Stanišić        </w:t>
      </w:r>
      <w:r w:rsidRPr="00D103E1">
        <w:rPr>
          <w:rFonts w:ascii="Arial" w:hAnsi="Arial" w:cs="Arial"/>
          <w:color w:val="222222"/>
          <w:sz w:val="20"/>
          <w:szCs w:val="20"/>
          <w:shd w:val="clear" w:color="auto" w:fill="FFFFFF"/>
          <w:lang w:val="sr-Latn-BA"/>
        </w:rPr>
        <w:tab/>
      </w:r>
      <w:r w:rsidRPr="00D103E1">
        <w:rPr>
          <w:rFonts w:ascii="Arial" w:hAnsi="Arial" w:cs="Arial"/>
          <w:color w:val="222222"/>
          <w:sz w:val="20"/>
          <w:szCs w:val="20"/>
          <w:shd w:val="clear" w:color="auto" w:fill="FFFFFF"/>
          <w:lang w:val="sr-Latn-BA"/>
        </w:rPr>
        <w:t>8</w:t>
      </w:r>
      <w:r w:rsidRPr="00D103E1">
        <w:rPr>
          <w:rFonts w:ascii="Arial" w:hAnsi="Arial" w:cs="Arial"/>
          <w:color w:val="222222"/>
          <w:sz w:val="20"/>
          <w:szCs w:val="20"/>
          <w:lang w:val="sr-Latn-BA"/>
        </w:rPr>
        <w:br/>
      </w:r>
      <w:r w:rsidRPr="00D103E1">
        <w:rPr>
          <w:rFonts w:ascii="Arial" w:hAnsi="Arial" w:cs="Arial"/>
          <w:color w:val="222222"/>
          <w:sz w:val="20"/>
          <w:szCs w:val="20"/>
          <w:shd w:val="clear" w:color="auto" w:fill="FFFFFF"/>
          <w:lang w:val="sr-Latn-BA"/>
        </w:rPr>
        <w:t>3.      Nikolina Damjanović     </w:t>
      </w:r>
      <w:r w:rsidRPr="00D103E1">
        <w:rPr>
          <w:rFonts w:ascii="Arial" w:hAnsi="Arial" w:cs="Arial"/>
          <w:color w:val="222222"/>
          <w:sz w:val="20"/>
          <w:szCs w:val="20"/>
          <w:shd w:val="clear" w:color="auto" w:fill="FFFFFF"/>
          <w:lang w:val="sr-Latn-BA"/>
        </w:rPr>
        <w:tab/>
      </w:r>
      <w:r w:rsidRPr="00D103E1">
        <w:rPr>
          <w:rFonts w:ascii="Arial" w:hAnsi="Arial" w:cs="Arial"/>
          <w:color w:val="222222"/>
          <w:sz w:val="20"/>
          <w:szCs w:val="20"/>
          <w:shd w:val="clear" w:color="auto" w:fill="FFFFFF"/>
          <w:lang w:val="sr-Latn-BA"/>
        </w:rPr>
        <w:t>8.5</w:t>
      </w:r>
      <w:r w:rsidRPr="00D103E1">
        <w:rPr>
          <w:rFonts w:ascii="Arial" w:hAnsi="Arial" w:cs="Arial"/>
          <w:color w:val="222222"/>
          <w:sz w:val="20"/>
          <w:szCs w:val="20"/>
          <w:lang w:val="sr-Latn-BA"/>
        </w:rPr>
        <w:br/>
      </w:r>
      <w:r w:rsidRPr="00D103E1">
        <w:rPr>
          <w:rFonts w:ascii="Arial" w:hAnsi="Arial" w:cs="Arial"/>
          <w:color w:val="222222"/>
          <w:sz w:val="20"/>
          <w:szCs w:val="20"/>
          <w:shd w:val="clear" w:color="auto" w:fill="FFFFFF"/>
          <w:lang w:val="sr-Latn-BA"/>
        </w:rPr>
        <w:t xml:space="preserve">4.      Milica Koruga          </w:t>
      </w:r>
      <w:r w:rsidRPr="00D103E1">
        <w:rPr>
          <w:rFonts w:ascii="Arial" w:hAnsi="Arial" w:cs="Arial"/>
          <w:color w:val="222222"/>
          <w:sz w:val="20"/>
          <w:szCs w:val="20"/>
          <w:shd w:val="clear" w:color="auto" w:fill="FFFFFF"/>
          <w:lang w:val="sr-Latn-BA"/>
        </w:rPr>
        <w:tab/>
      </w:r>
      <w:r w:rsidRPr="00D103E1">
        <w:rPr>
          <w:rFonts w:ascii="Arial" w:hAnsi="Arial" w:cs="Arial"/>
          <w:color w:val="222222"/>
          <w:sz w:val="20"/>
          <w:szCs w:val="20"/>
          <w:shd w:val="clear" w:color="auto" w:fill="FFFFFF"/>
          <w:lang w:val="sr-Latn-BA"/>
        </w:rPr>
        <w:t>7</w:t>
      </w:r>
      <w:r w:rsidRPr="00D103E1">
        <w:rPr>
          <w:rFonts w:ascii="Arial" w:hAnsi="Arial" w:cs="Arial"/>
          <w:color w:val="222222"/>
          <w:sz w:val="20"/>
          <w:szCs w:val="20"/>
          <w:lang w:val="sr-Latn-BA"/>
        </w:rPr>
        <w:br/>
      </w:r>
      <w:r w:rsidRPr="00D103E1">
        <w:rPr>
          <w:rFonts w:ascii="Arial" w:hAnsi="Arial" w:cs="Arial"/>
          <w:color w:val="222222"/>
          <w:sz w:val="20"/>
          <w:szCs w:val="20"/>
          <w:shd w:val="clear" w:color="auto" w:fill="FFFFFF"/>
          <w:lang w:val="sr-Latn-BA"/>
        </w:rPr>
        <w:t xml:space="preserve">5.      Puhalo Todor            </w:t>
      </w:r>
      <w:r w:rsidRPr="00D103E1">
        <w:rPr>
          <w:rFonts w:ascii="Arial" w:hAnsi="Arial" w:cs="Arial"/>
          <w:color w:val="222222"/>
          <w:sz w:val="20"/>
          <w:szCs w:val="20"/>
          <w:shd w:val="clear" w:color="auto" w:fill="FFFFFF"/>
          <w:lang w:val="sr-Latn-BA"/>
        </w:rPr>
        <w:tab/>
      </w:r>
      <w:r w:rsidRPr="00D103E1">
        <w:rPr>
          <w:rFonts w:ascii="Arial" w:hAnsi="Arial" w:cs="Arial"/>
          <w:color w:val="222222"/>
          <w:sz w:val="20"/>
          <w:szCs w:val="20"/>
          <w:shd w:val="clear" w:color="auto" w:fill="FFFFFF"/>
          <w:lang w:val="sr-Latn-BA"/>
        </w:rPr>
        <w:t>7</w:t>
      </w:r>
      <w:r w:rsidRPr="00D103E1">
        <w:rPr>
          <w:rFonts w:ascii="Arial" w:hAnsi="Arial" w:cs="Arial"/>
          <w:color w:val="222222"/>
          <w:sz w:val="20"/>
          <w:szCs w:val="20"/>
          <w:lang w:val="sr-Latn-BA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sr-Latn-BA"/>
        </w:rPr>
        <w:t>6.      Tutnj</w:t>
      </w:r>
      <w:bookmarkStart w:id="0" w:name="_GoBack"/>
      <w:bookmarkEnd w:id="0"/>
      <w:r w:rsidRPr="00D103E1">
        <w:rPr>
          <w:rFonts w:ascii="Arial" w:hAnsi="Arial" w:cs="Arial"/>
          <w:color w:val="222222"/>
          <w:sz w:val="20"/>
          <w:szCs w:val="20"/>
          <w:shd w:val="clear" w:color="auto" w:fill="FFFFFF"/>
          <w:lang w:val="sr-Latn-BA"/>
        </w:rPr>
        <w:t xml:space="preserve">ević Miloš          </w:t>
      </w:r>
      <w:r w:rsidRPr="00D103E1">
        <w:rPr>
          <w:rFonts w:ascii="Arial" w:hAnsi="Arial" w:cs="Arial"/>
          <w:color w:val="222222"/>
          <w:sz w:val="20"/>
          <w:szCs w:val="20"/>
          <w:shd w:val="clear" w:color="auto" w:fill="FFFFFF"/>
          <w:lang w:val="sr-Latn-BA"/>
        </w:rPr>
        <w:tab/>
      </w:r>
      <w:r w:rsidRPr="00D103E1">
        <w:rPr>
          <w:rFonts w:ascii="Arial" w:hAnsi="Arial" w:cs="Arial"/>
          <w:color w:val="222222"/>
          <w:sz w:val="20"/>
          <w:szCs w:val="20"/>
          <w:shd w:val="clear" w:color="auto" w:fill="FFFFFF"/>
          <w:lang w:val="sr-Latn-BA"/>
        </w:rPr>
        <w:t>8</w:t>
      </w:r>
      <w:r w:rsidRPr="00D103E1">
        <w:rPr>
          <w:rFonts w:ascii="Arial" w:hAnsi="Arial" w:cs="Arial"/>
          <w:color w:val="222222"/>
          <w:sz w:val="20"/>
          <w:szCs w:val="20"/>
          <w:lang w:val="sr-Latn-BA"/>
        </w:rPr>
        <w:br/>
      </w:r>
      <w:r w:rsidRPr="00D103E1">
        <w:rPr>
          <w:rFonts w:ascii="Arial" w:hAnsi="Arial" w:cs="Arial"/>
          <w:color w:val="222222"/>
          <w:sz w:val="20"/>
          <w:szCs w:val="20"/>
          <w:shd w:val="clear" w:color="auto" w:fill="FFFFFF"/>
          <w:lang w:val="sr-Latn-BA"/>
        </w:rPr>
        <w:t xml:space="preserve">7.      Đurđević Jovana </w:t>
      </w:r>
      <w:r w:rsidRPr="00D103E1">
        <w:rPr>
          <w:rFonts w:ascii="Arial" w:hAnsi="Arial" w:cs="Arial"/>
          <w:color w:val="222222"/>
          <w:sz w:val="20"/>
          <w:szCs w:val="20"/>
          <w:shd w:val="clear" w:color="auto" w:fill="FFFFFF"/>
          <w:lang w:val="sr-Latn-BA"/>
        </w:rPr>
        <w:tab/>
      </w:r>
      <w:r w:rsidRPr="00D103E1">
        <w:rPr>
          <w:rFonts w:ascii="Arial" w:hAnsi="Arial" w:cs="Arial"/>
          <w:color w:val="222222"/>
          <w:sz w:val="20"/>
          <w:szCs w:val="20"/>
          <w:shd w:val="clear" w:color="auto" w:fill="FFFFFF"/>
          <w:lang w:val="sr-Latn-BA"/>
        </w:rPr>
        <w:tab/>
      </w:r>
      <w:r w:rsidRPr="00D103E1">
        <w:rPr>
          <w:rFonts w:ascii="Arial" w:hAnsi="Arial" w:cs="Arial"/>
          <w:color w:val="222222"/>
          <w:sz w:val="20"/>
          <w:szCs w:val="20"/>
          <w:shd w:val="clear" w:color="auto" w:fill="FFFFFF"/>
          <w:lang w:val="sr-Latn-BA"/>
        </w:rPr>
        <w:t>7</w:t>
      </w:r>
    </w:p>
    <w:p w:rsidR="00D103E1" w:rsidRDefault="00D103E1" w:rsidP="00EE42B2">
      <w:pPr>
        <w:spacing w:after="0" w:line="240" w:lineRule="auto"/>
        <w:rPr>
          <w:lang w:val="sr-Latn-RS"/>
        </w:rPr>
      </w:pPr>
    </w:p>
    <w:p w:rsidR="00D103E1" w:rsidRDefault="00D103E1" w:rsidP="00EE42B2">
      <w:pPr>
        <w:spacing w:after="0" w:line="240" w:lineRule="auto"/>
        <w:rPr>
          <w:lang w:val="sr-Latn-RS"/>
        </w:rPr>
      </w:pPr>
    </w:p>
    <w:p w:rsidR="00EE42B2" w:rsidRDefault="00EE42B2" w:rsidP="00EE42B2">
      <w:pPr>
        <w:spacing w:after="0" w:line="240" w:lineRule="auto"/>
        <w:rPr>
          <w:lang w:val="sr-Latn-RS"/>
        </w:rPr>
      </w:pPr>
      <w:r>
        <w:rPr>
          <w:lang w:val="sr-Latn-RS"/>
        </w:rPr>
        <w:t>Predmetni nastavnik</w:t>
      </w:r>
      <w:r>
        <w:rPr>
          <w:lang w:val="sr-Latn-RS"/>
        </w:rPr>
        <w:br/>
        <w:t>Prof. dr Branko Božić</w:t>
      </w:r>
    </w:p>
    <w:p w:rsidR="00EE42B2" w:rsidRPr="00EE42B2" w:rsidRDefault="00D103E1" w:rsidP="00EE42B2">
      <w:pPr>
        <w:spacing w:after="0" w:line="240" w:lineRule="auto"/>
        <w:rPr>
          <w:lang w:val="sr-Latn-RS"/>
        </w:rPr>
      </w:pPr>
      <w:r>
        <w:rPr>
          <w:lang w:val="sr-Latn-RS"/>
        </w:rPr>
        <w:t>12.02.2018</w:t>
      </w:r>
    </w:p>
    <w:sectPr w:rsidR="00EE42B2" w:rsidRPr="00EE42B2" w:rsidSect="0023461D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B4F" w:rsidRDefault="00E76B4F" w:rsidP="0023461D">
      <w:pPr>
        <w:spacing w:after="0" w:line="240" w:lineRule="auto"/>
      </w:pPr>
      <w:r>
        <w:separator/>
      </w:r>
    </w:p>
  </w:endnote>
  <w:endnote w:type="continuationSeparator" w:id="0">
    <w:p w:rsidR="00E76B4F" w:rsidRDefault="00E76B4F" w:rsidP="0023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B4F" w:rsidRDefault="00E76B4F" w:rsidP="0023461D">
      <w:pPr>
        <w:spacing w:after="0" w:line="240" w:lineRule="auto"/>
      </w:pPr>
      <w:r>
        <w:separator/>
      </w:r>
    </w:p>
  </w:footnote>
  <w:footnote w:type="continuationSeparator" w:id="0">
    <w:p w:rsidR="00E76B4F" w:rsidRDefault="00E76B4F" w:rsidP="00234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61D" w:rsidRDefault="0023461D">
    <w:pPr>
      <w:pStyle w:val="Header"/>
      <w:rPr>
        <w:lang w:val="sr-Latn-RS"/>
      </w:rPr>
    </w:pPr>
    <w:r>
      <w:rPr>
        <w:lang w:val="sr-Latn-RS"/>
      </w:rPr>
      <w:t>Univerzitet u Banja Luci</w:t>
    </w:r>
  </w:p>
  <w:p w:rsidR="0023461D" w:rsidRPr="00EE42B2" w:rsidRDefault="00D103E1">
    <w:pPr>
      <w:pStyle w:val="Header"/>
      <w:rPr>
        <w:u w:val="single"/>
        <w:lang w:val="sr-Latn-RS"/>
      </w:rPr>
    </w:pPr>
    <w:r>
      <w:rPr>
        <w:u w:val="single"/>
        <w:lang w:val="sr-Latn-RS"/>
      </w:rPr>
      <w:t>Rok: Januar 1_2018</w:t>
    </w:r>
    <w:r w:rsidR="0023461D" w:rsidRPr="00EE42B2">
      <w:rPr>
        <w:u w:val="single"/>
        <w:lang w:val="sr-Latn-RS"/>
      </w:rPr>
      <w:t>, Usmeni deo ispita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64FEA"/>
    <w:multiLevelType w:val="hybridMultilevel"/>
    <w:tmpl w:val="8A3C8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C3D2D"/>
    <w:multiLevelType w:val="hybridMultilevel"/>
    <w:tmpl w:val="41AE4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31284"/>
    <w:multiLevelType w:val="hybridMultilevel"/>
    <w:tmpl w:val="8E62F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68"/>
    <w:rsid w:val="0023461D"/>
    <w:rsid w:val="002E6668"/>
    <w:rsid w:val="00392B9C"/>
    <w:rsid w:val="003C7DD5"/>
    <w:rsid w:val="00481F0F"/>
    <w:rsid w:val="009725A9"/>
    <w:rsid w:val="00A52523"/>
    <w:rsid w:val="00CF483E"/>
    <w:rsid w:val="00D103E1"/>
    <w:rsid w:val="00E41F6F"/>
    <w:rsid w:val="00E76B4F"/>
    <w:rsid w:val="00EE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0AB480-DE45-4455-8CFE-3557D6C1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6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61D"/>
  </w:style>
  <w:style w:type="paragraph" w:styleId="Footer">
    <w:name w:val="footer"/>
    <w:basedOn w:val="Normal"/>
    <w:link w:val="FooterChar"/>
    <w:uiPriority w:val="99"/>
    <w:unhideWhenUsed/>
    <w:rsid w:val="00234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branko59</dc:creator>
  <cp:lastModifiedBy>ENVY</cp:lastModifiedBy>
  <cp:revision>7</cp:revision>
  <dcterms:created xsi:type="dcterms:W3CDTF">2017-02-13T17:35:00Z</dcterms:created>
  <dcterms:modified xsi:type="dcterms:W3CDTF">2018-02-12T11:54:00Z</dcterms:modified>
</cp:coreProperties>
</file>