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A" w:rsidRDefault="00B65B36">
      <w:pPr>
        <w:pStyle w:val="BodyText"/>
        <w:tabs>
          <w:tab w:val="left" w:pos="5668"/>
        </w:tabs>
        <w:spacing w:before="71"/>
        <w:ind w:left="10"/>
        <w:jc w:val="center"/>
      </w:pPr>
      <w:bookmarkStart w:id="0" w:name="_GoBack"/>
      <w:bookmarkEnd w:id="0"/>
      <w:r>
        <w:t>Обрачунскилистграђевинскекњигебр.</w:t>
      </w:r>
      <w:r>
        <w:rPr>
          <w:u w:val="thick"/>
        </w:rPr>
        <w:tab/>
      </w:r>
    </w:p>
    <w:p w:rsidR="00E31D7A" w:rsidRDefault="00E31D7A">
      <w:pPr>
        <w:spacing w:after="1"/>
        <w:rPr>
          <w:b/>
          <w:sz w:val="12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2"/>
        <w:gridCol w:w="2684"/>
        <w:gridCol w:w="2846"/>
        <w:gridCol w:w="930"/>
        <w:gridCol w:w="1225"/>
        <w:gridCol w:w="1225"/>
      </w:tblGrid>
      <w:tr w:rsidR="00E31D7A">
        <w:trPr>
          <w:trHeight w:val="828"/>
        </w:trPr>
        <w:tc>
          <w:tcPr>
            <w:tcW w:w="3996" w:type="dxa"/>
            <w:gridSpan w:val="2"/>
          </w:tcPr>
          <w:p w:rsidR="00E31D7A" w:rsidRDefault="00B65B3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ИНВЕСТИЦИОНИ ОБЈЕКАТ:</w:t>
            </w:r>
          </w:p>
        </w:tc>
        <w:tc>
          <w:tcPr>
            <w:tcW w:w="6226" w:type="dxa"/>
            <w:gridSpan w:val="4"/>
          </w:tcPr>
          <w:p w:rsidR="00E31D7A" w:rsidRDefault="00B65B3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ГРАЂЕВИНСКИ ОБЈЕКАТ:</w:t>
            </w:r>
          </w:p>
        </w:tc>
      </w:tr>
      <w:tr w:rsidR="00E31D7A">
        <w:trPr>
          <w:trHeight w:val="484"/>
        </w:trPr>
        <w:tc>
          <w:tcPr>
            <w:tcW w:w="1312" w:type="dxa"/>
            <w:vMerge w:val="restart"/>
          </w:tcPr>
          <w:p w:rsidR="00E31D7A" w:rsidRDefault="00E31D7A">
            <w:pPr>
              <w:pStyle w:val="TableParagraph"/>
              <w:spacing w:before="10"/>
              <w:rPr>
                <w:b/>
              </w:rPr>
            </w:pPr>
          </w:p>
          <w:p w:rsidR="00E31D7A" w:rsidRDefault="00B65B36">
            <w:pPr>
              <w:pStyle w:val="TableParagraph"/>
              <w:spacing w:line="264" w:lineRule="auto"/>
              <w:ind w:left="105" w:right="82" w:hanging="1"/>
              <w:jc w:val="center"/>
              <w:rPr>
                <w:sz w:val="18"/>
              </w:rPr>
            </w:pPr>
            <w:r>
              <w:rPr>
                <w:sz w:val="18"/>
              </w:rPr>
              <w:t>Бројобрачунскихнацртапозицијеилипрофила</w:t>
            </w:r>
          </w:p>
        </w:tc>
        <w:tc>
          <w:tcPr>
            <w:tcW w:w="6460" w:type="dxa"/>
            <w:gridSpan w:val="3"/>
            <w:vMerge w:val="restart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E31D7A" w:rsidRDefault="00B65B36">
            <w:pPr>
              <w:pStyle w:val="TableParagraph"/>
              <w:spacing w:before="11" w:line="220" w:lineRule="atLeast"/>
              <w:ind w:left="241" w:right="221" w:firstLine="40"/>
              <w:rPr>
                <w:sz w:val="18"/>
              </w:rPr>
            </w:pPr>
            <w:r>
              <w:rPr>
                <w:sz w:val="18"/>
              </w:rPr>
              <w:t>ЈЕДИН. ЦИЈЕНА</w:t>
            </w:r>
          </w:p>
        </w:tc>
        <w:tc>
          <w:tcPr>
            <w:tcW w:w="1225" w:type="dxa"/>
          </w:tcPr>
          <w:p w:rsidR="00E31D7A" w:rsidRDefault="00B65B36">
            <w:pPr>
              <w:pStyle w:val="TableParagraph"/>
              <w:spacing w:before="138"/>
              <w:ind w:left="104" w:right="79"/>
              <w:jc w:val="center"/>
              <w:rPr>
                <w:sz w:val="18"/>
              </w:rPr>
            </w:pPr>
            <w:r>
              <w:rPr>
                <w:sz w:val="18"/>
              </w:rPr>
              <w:t>ПОЗИЦИЈА</w:t>
            </w:r>
          </w:p>
        </w:tc>
      </w:tr>
      <w:tr w:rsidR="00E31D7A">
        <w:trPr>
          <w:trHeight w:val="668"/>
        </w:trPr>
        <w:tc>
          <w:tcPr>
            <w:tcW w:w="1312" w:type="dxa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D7A">
        <w:trPr>
          <w:trHeight w:val="232"/>
        </w:trPr>
        <w:tc>
          <w:tcPr>
            <w:tcW w:w="1312" w:type="dxa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E31D7A" w:rsidRDefault="00E31D7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31D7A" w:rsidRDefault="00B65B36">
            <w:pPr>
              <w:pStyle w:val="TableParagraph"/>
              <w:spacing w:before="1" w:line="211" w:lineRule="exact"/>
              <w:ind w:left="2284" w:right="2253"/>
              <w:jc w:val="center"/>
              <w:rPr>
                <w:sz w:val="20"/>
              </w:rPr>
            </w:pPr>
            <w:r>
              <w:rPr>
                <w:sz w:val="20"/>
              </w:rPr>
              <w:t>ИЗМЈЕРЕ</w:t>
            </w:r>
          </w:p>
        </w:tc>
        <w:tc>
          <w:tcPr>
            <w:tcW w:w="930" w:type="dxa"/>
            <w:vMerge w:val="restart"/>
          </w:tcPr>
          <w:p w:rsidR="00E31D7A" w:rsidRDefault="00B65B36">
            <w:pPr>
              <w:pStyle w:val="TableParagraph"/>
              <w:spacing w:before="9"/>
              <w:ind w:left="135"/>
              <w:rPr>
                <w:sz w:val="18"/>
              </w:rPr>
            </w:pPr>
            <w:r>
              <w:rPr>
                <w:sz w:val="18"/>
              </w:rPr>
              <w:t>ЈЕДИН.</w:t>
            </w:r>
          </w:p>
          <w:p w:rsidR="00E31D7A" w:rsidRDefault="00B65B36">
            <w:pPr>
              <w:pStyle w:val="TableParagraph"/>
              <w:spacing w:before="21"/>
              <w:ind w:left="157"/>
              <w:rPr>
                <w:sz w:val="18"/>
              </w:rPr>
            </w:pPr>
            <w:r>
              <w:rPr>
                <w:sz w:val="18"/>
              </w:rPr>
              <w:t>МЈЕРЕ</w:t>
            </w:r>
          </w:p>
        </w:tc>
        <w:tc>
          <w:tcPr>
            <w:tcW w:w="2450" w:type="dxa"/>
            <w:gridSpan w:val="2"/>
          </w:tcPr>
          <w:p w:rsidR="00E31D7A" w:rsidRDefault="00B65B36">
            <w:pPr>
              <w:pStyle w:val="TableParagraph"/>
              <w:spacing w:before="1" w:line="211" w:lineRule="exact"/>
              <w:ind w:left="670"/>
              <w:rPr>
                <w:sz w:val="20"/>
              </w:rPr>
            </w:pPr>
            <w:r>
              <w:rPr>
                <w:sz w:val="20"/>
              </w:rPr>
              <w:t>КОЛИЧИНЕ</w:t>
            </w:r>
          </w:p>
        </w:tc>
      </w:tr>
      <w:tr w:rsidR="00E31D7A">
        <w:trPr>
          <w:trHeight w:val="218"/>
        </w:trPr>
        <w:tc>
          <w:tcPr>
            <w:tcW w:w="1312" w:type="dxa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2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E31D7A" w:rsidRDefault="00E31D7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E31D7A" w:rsidRDefault="00B65B36">
            <w:pPr>
              <w:pStyle w:val="TableParagraph"/>
              <w:spacing w:before="7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МЈЕСЕЧНО</w:t>
            </w:r>
          </w:p>
        </w:tc>
        <w:tc>
          <w:tcPr>
            <w:tcW w:w="1225" w:type="dxa"/>
          </w:tcPr>
          <w:p w:rsidR="00E31D7A" w:rsidRDefault="00B65B36">
            <w:pPr>
              <w:pStyle w:val="TableParagraph"/>
              <w:spacing w:before="7" w:line="191" w:lineRule="exact"/>
              <w:ind w:left="104" w:right="77"/>
              <w:jc w:val="center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</w:tr>
      <w:tr w:rsidR="00E31D7A">
        <w:trPr>
          <w:trHeight w:val="11753"/>
        </w:trPr>
        <w:tc>
          <w:tcPr>
            <w:tcW w:w="1312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0" w:type="dxa"/>
            <w:gridSpan w:val="2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E31D7A" w:rsidRDefault="00E31D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5B36" w:rsidRDefault="00B65B36"/>
    <w:sectPr w:rsidR="00B65B36" w:rsidSect="00B1259C">
      <w:type w:val="continuous"/>
      <w:pgSz w:w="12240" w:h="15840"/>
      <w:pgMar w:top="460" w:right="8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31D7A"/>
    <w:rsid w:val="008B74D6"/>
    <w:rsid w:val="00B1259C"/>
    <w:rsid w:val="00B65B36"/>
    <w:rsid w:val="00BA7652"/>
    <w:rsid w:val="00E31D7A"/>
    <w:rsid w:val="00E8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59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59C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1259C"/>
  </w:style>
  <w:style w:type="paragraph" w:customStyle="1" w:styleId="TableParagraph">
    <w:name w:val="Table Paragraph"/>
    <w:basedOn w:val="Normal"/>
    <w:uiPriority w:val="1"/>
    <w:qFormat/>
    <w:rsid w:val="00B125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GRADJ KNJIGA.xlsx</vt:lpstr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GRADJ KNJIGA.xlsx</dc:title>
  <dc:creator>Sasa</dc:creator>
  <cp:lastModifiedBy>PC</cp:lastModifiedBy>
  <cp:revision>2</cp:revision>
  <dcterms:created xsi:type="dcterms:W3CDTF">2020-03-03T00:06:00Z</dcterms:created>
  <dcterms:modified xsi:type="dcterms:W3CDTF">2020-03-03T00:06:00Z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2020-05-12T00:00:00Z</vt:filetime>
  </property>
</Properties>
</file>