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B4" w:rsidRDefault="00D812DD" w:rsidP="00B84F0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RAZVOJ I SOCIOLOGIJA NASELJA                                                                                             ŠKOLSKA 2016/17</w:t>
      </w:r>
    </w:p>
    <w:p w:rsidR="00D812DD" w:rsidRDefault="00D812DD" w:rsidP="00B84F09">
      <w:pPr>
        <w:jc w:val="both"/>
        <w:rPr>
          <w:rFonts w:cstheme="minorHAnsi"/>
          <w:lang w:val="en-US"/>
        </w:rPr>
      </w:pPr>
    </w:p>
    <w:p w:rsidR="00D812DD" w:rsidRDefault="00D812DD" w:rsidP="00B84F09">
      <w:pP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Odgovorni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nastavnik</w:t>
      </w:r>
      <w:proofErr w:type="spellEnd"/>
      <w:r>
        <w:rPr>
          <w:rFonts w:cstheme="minorHAnsi"/>
          <w:lang w:val="en-US"/>
        </w:rPr>
        <w:t xml:space="preserve">: doc. </w:t>
      </w:r>
      <w:proofErr w:type="spellStart"/>
      <w:r>
        <w:rPr>
          <w:rFonts w:cstheme="minorHAnsi"/>
          <w:lang w:val="en-US"/>
        </w:rPr>
        <w:t>dr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Malina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Čvoro</w:t>
      </w:r>
      <w:proofErr w:type="spellEnd"/>
    </w:p>
    <w:p w:rsidR="00D812DD" w:rsidRDefault="00D812DD" w:rsidP="00B84F0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Student demonstrator: Maja </w:t>
      </w:r>
      <w:proofErr w:type="spellStart"/>
      <w:r>
        <w:rPr>
          <w:rFonts w:cstheme="minorHAnsi"/>
          <w:lang w:val="en-US"/>
        </w:rPr>
        <w:t>Medić</w:t>
      </w:r>
      <w:proofErr w:type="spellEnd"/>
    </w:p>
    <w:p w:rsidR="00D812DD" w:rsidRPr="00D812DD" w:rsidRDefault="00D812DD" w:rsidP="00B84F09">
      <w:pPr>
        <w:jc w:val="both"/>
        <w:rPr>
          <w:rFonts w:cstheme="minorHAnsi"/>
          <w:b/>
          <w:i/>
          <w:sz w:val="32"/>
          <w:szCs w:val="32"/>
          <w:lang w:val="en-US"/>
        </w:rPr>
      </w:pPr>
    </w:p>
    <w:p w:rsidR="00D812DD" w:rsidRDefault="00D812DD" w:rsidP="00D812DD">
      <w:pPr>
        <w:ind w:left="2832" w:firstLine="708"/>
        <w:jc w:val="both"/>
        <w:rPr>
          <w:rFonts w:cstheme="minorHAnsi"/>
          <w:b/>
          <w:i/>
          <w:sz w:val="32"/>
          <w:szCs w:val="32"/>
          <w:lang w:val="en-US"/>
        </w:rPr>
      </w:pPr>
      <w:r w:rsidRPr="00D812DD">
        <w:rPr>
          <w:rFonts w:cstheme="minorHAnsi"/>
          <w:b/>
          <w:i/>
          <w:sz w:val="32"/>
          <w:szCs w:val="32"/>
          <w:lang w:val="en-US"/>
        </w:rPr>
        <w:t>SMART OFF</w:t>
      </w:r>
    </w:p>
    <w:p w:rsidR="00513843" w:rsidRPr="00D812DD" w:rsidRDefault="00513843" w:rsidP="00D812DD">
      <w:pPr>
        <w:ind w:left="2832" w:firstLine="708"/>
        <w:jc w:val="both"/>
        <w:rPr>
          <w:rFonts w:cstheme="minorHAnsi"/>
          <w:b/>
          <w:i/>
          <w:sz w:val="32"/>
          <w:szCs w:val="32"/>
          <w:lang w:val="en-US"/>
        </w:rPr>
      </w:pPr>
      <w:bookmarkStart w:id="0" w:name="_GoBack"/>
      <w:bookmarkEnd w:id="0"/>
    </w:p>
    <w:p w:rsidR="008E39CE" w:rsidRDefault="00D812DD" w:rsidP="008E39CE">
      <w:pP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Osnovne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odrednice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ovogodišnjeg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projektnog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zadatka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predmetu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D812DD">
        <w:rPr>
          <w:rFonts w:cstheme="minorHAnsi"/>
          <w:i/>
          <w:lang w:val="en-US"/>
        </w:rPr>
        <w:t>Razvoj</w:t>
      </w:r>
      <w:proofErr w:type="spellEnd"/>
      <w:r w:rsidRPr="00D812DD">
        <w:rPr>
          <w:rFonts w:cstheme="minorHAnsi"/>
          <w:i/>
          <w:lang w:val="en-US"/>
        </w:rPr>
        <w:t xml:space="preserve"> </w:t>
      </w:r>
      <w:proofErr w:type="spellStart"/>
      <w:r w:rsidRPr="00D812DD">
        <w:rPr>
          <w:rFonts w:cstheme="minorHAnsi"/>
          <w:i/>
          <w:lang w:val="en-US"/>
        </w:rPr>
        <w:t>i</w:t>
      </w:r>
      <w:proofErr w:type="spellEnd"/>
      <w:r w:rsidRPr="00D812DD">
        <w:rPr>
          <w:rFonts w:cstheme="minorHAnsi"/>
          <w:i/>
          <w:lang w:val="en-US"/>
        </w:rPr>
        <w:t xml:space="preserve"> </w:t>
      </w:r>
      <w:proofErr w:type="spellStart"/>
      <w:r w:rsidRPr="00D812DD">
        <w:rPr>
          <w:rFonts w:cstheme="minorHAnsi"/>
          <w:i/>
          <w:lang w:val="en-US"/>
        </w:rPr>
        <w:t>sociologija</w:t>
      </w:r>
      <w:proofErr w:type="spellEnd"/>
      <w:r w:rsidRPr="00D812DD">
        <w:rPr>
          <w:rFonts w:cstheme="minorHAnsi"/>
          <w:i/>
          <w:lang w:val="en-US"/>
        </w:rPr>
        <w:t xml:space="preserve"> </w:t>
      </w:r>
      <w:proofErr w:type="spellStart"/>
      <w:r w:rsidRPr="00D812DD">
        <w:rPr>
          <w:rFonts w:cstheme="minorHAnsi"/>
          <w:i/>
          <w:lang w:val="en-US"/>
        </w:rPr>
        <w:t>naselja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odnose</w:t>
      </w:r>
      <w:proofErr w:type="spellEnd"/>
      <w:r>
        <w:rPr>
          <w:rFonts w:cstheme="minorHAnsi"/>
          <w:lang w:val="en-US"/>
        </w:rPr>
        <w:t xml:space="preserve"> se </w:t>
      </w:r>
      <w:proofErr w:type="spellStart"/>
      <w:r>
        <w:rPr>
          <w:rFonts w:cstheme="minorHAnsi"/>
          <w:lang w:val="en-US"/>
        </w:rPr>
        <w:t>na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istraživanje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mogućeg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rješenja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predprostora</w:t>
      </w:r>
      <w:proofErr w:type="spellEnd"/>
      <w:r>
        <w:rPr>
          <w:rFonts w:cstheme="minorHAnsi"/>
          <w:lang w:val="en-US"/>
        </w:rPr>
        <w:t xml:space="preserve"> SMART </w:t>
      </w:r>
      <w:proofErr w:type="spellStart"/>
      <w:r>
        <w:rPr>
          <w:rFonts w:cstheme="minorHAnsi"/>
          <w:lang w:val="en-US"/>
        </w:rPr>
        <w:t>OFF</w:t>
      </w:r>
      <w:r w:rsidR="008E39CE">
        <w:rPr>
          <w:rFonts w:cstheme="minorHAnsi"/>
          <w:lang w:val="en-US"/>
        </w:rPr>
        <w:t>I</w:t>
      </w:r>
      <w:r>
        <w:rPr>
          <w:rFonts w:cstheme="minorHAnsi"/>
          <w:lang w:val="en-US"/>
        </w:rPr>
        <w:t>CEa</w:t>
      </w:r>
      <w:proofErr w:type="spellEnd"/>
      <w:r>
        <w:rPr>
          <w:rFonts w:cstheme="minorHAnsi"/>
          <w:lang w:val="en-US"/>
        </w:rPr>
        <w:t xml:space="preserve"> </w:t>
      </w:r>
      <w:r w:rsidR="008E39CE">
        <w:rPr>
          <w:rFonts w:cstheme="minorHAnsi"/>
          <w:lang w:val="en-US"/>
        </w:rPr>
        <w:t xml:space="preserve">u Banja Luci. </w:t>
      </w:r>
      <w:r w:rsidR="008E39CE">
        <w:rPr>
          <w:rFonts w:cstheme="minorHAnsi"/>
          <w:lang w:val="en-US"/>
        </w:rPr>
        <w:t>SMART OFF</w:t>
      </w:r>
      <w:r w:rsidR="008E39CE">
        <w:rPr>
          <w:rFonts w:cstheme="minorHAnsi"/>
          <w:lang w:val="en-US"/>
        </w:rPr>
        <w:t xml:space="preserve"> je </w:t>
      </w:r>
      <w:proofErr w:type="spellStart"/>
      <w:r w:rsidR="008E39CE">
        <w:rPr>
          <w:rFonts w:cstheme="minorHAnsi"/>
          <w:lang w:val="en-US"/>
        </w:rPr>
        <w:t>mjesto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ispred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radnog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prostora</w:t>
      </w:r>
      <w:proofErr w:type="spellEnd"/>
      <w:r w:rsidR="008E39CE">
        <w:rPr>
          <w:rFonts w:cstheme="minorHAnsi"/>
          <w:lang w:val="en-US"/>
        </w:rPr>
        <w:t xml:space="preserve">, </w:t>
      </w:r>
      <w:proofErr w:type="spellStart"/>
      <w:r w:rsidR="008E39CE">
        <w:rPr>
          <w:rFonts w:cstheme="minorHAnsi"/>
          <w:lang w:val="en-US"/>
        </w:rPr>
        <w:t>pauza</w:t>
      </w:r>
      <w:proofErr w:type="spellEnd"/>
      <w:r w:rsidR="008E39CE">
        <w:rPr>
          <w:rFonts w:cstheme="minorHAnsi"/>
          <w:lang w:val="en-US"/>
        </w:rPr>
        <w:t xml:space="preserve">, </w:t>
      </w:r>
      <w:proofErr w:type="spellStart"/>
      <w:r w:rsidR="008E39CE">
        <w:rPr>
          <w:rFonts w:cstheme="minorHAnsi"/>
          <w:lang w:val="en-US"/>
        </w:rPr>
        <w:t>otvoreni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prostor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za</w:t>
      </w:r>
      <w:proofErr w:type="spellEnd"/>
      <w:r w:rsidR="008E39CE">
        <w:rPr>
          <w:rFonts w:cstheme="minorHAnsi"/>
          <w:lang w:val="en-US"/>
        </w:rPr>
        <w:t xml:space="preserve"> rad </w:t>
      </w:r>
      <w:proofErr w:type="spellStart"/>
      <w:r w:rsidR="008E39CE">
        <w:rPr>
          <w:rFonts w:cstheme="minorHAnsi"/>
          <w:lang w:val="en-US"/>
        </w:rPr>
        <w:t>i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odmor</w:t>
      </w:r>
      <w:proofErr w:type="spellEnd"/>
      <w:r w:rsidR="008E39CE">
        <w:rPr>
          <w:rFonts w:cstheme="minorHAnsi"/>
          <w:lang w:val="en-US"/>
        </w:rPr>
        <w:t xml:space="preserve">, </w:t>
      </w:r>
      <w:proofErr w:type="spellStart"/>
      <w:r w:rsidR="008E39CE">
        <w:rPr>
          <w:rFonts w:cstheme="minorHAnsi"/>
          <w:lang w:val="en-US"/>
        </w:rPr>
        <w:t>druženje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i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učenje</w:t>
      </w:r>
      <w:proofErr w:type="spellEnd"/>
      <w:r w:rsidR="008E39CE">
        <w:rPr>
          <w:rFonts w:cstheme="minorHAnsi"/>
          <w:lang w:val="en-US"/>
        </w:rPr>
        <w:t xml:space="preserve">. </w:t>
      </w:r>
      <w:proofErr w:type="spellStart"/>
      <w:r w:rsidR="008E39CE">
        <w:rPr>
          <w:rFonts w:cstheme="minorHAnsi"/>
          <w:lang w:val="en-US"/>
        </w:rPr>
        <w:t>Predstavlja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ekstenziju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zatečenog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radnog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mjesta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kreativne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grupe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mladih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ljudi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koji</w:t>
      </w:r>
      <w:proofErr w:type="spellEnd"/>
      <w:r w:rsidR="008E39CE">
        <w:rPr>
          <w:rFonts w:cstheme="minorHAnsi"/>
          <w:lang w:val="en-US"/>
        </w:rPr>
        <w:t xml:space="preserve"> grade </w:t>
      </w:r>
      <w:proofErr w:type="spellStart"/>
      <w:r w:rsidR="008E39CE">
        <w:rPr>
          <w:rFonts w:cstheme="minorHAnsi"/>
          <w:lang w:val="en-US"/>
        </w:rPr>
        <w:t>svoje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individualne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karijere</w:t>
      </w:r>
      <w:proofErr w:type="spellEnd"/>
      <w:r w:rsidR="008E39CE">
        <w:rPr>
          <w:rFonts w:cstheme="minorHAnsi"/>
          <w:lang w:val="en-US"/>
        </w:rPr>
        <w:t xml:space="preserve">, </w:t>
      </w:r>
      <w:proofErr w:type="spellStart"/>
      <w:r w:rsidR="008E39CE">
        <w:rPr>
          <w:rFonts w:cstheme="minorHAnsi"/>
          <w:lang w:val="en-US"/>
        </w:rPr>
        <w:t>povremeno</w:t>
      </w:r>
      <w:proofErr w:type="spellEnd"/>
      <w:r w:rsidR="008E39CE">
        <w:rPr>
          <w:rFonts w:cstheme="minorHAnsi"/>
          <w:lang w:val="en-US"/>
        </w:rPr>
        <w:t xml:space="preserve"> se </w:t>
      </w:r>
      <w:proofErr w:type="spellStart"/>
      <w:r w:rsidR="008E39CE">
        <w:rPr>
          <w:rFonts w:cstheme="minorHAnsi"/>
          <w:lang w:val="en-US"/>
        </w:rPr>
        <w:t>umrežavajući</w:t>
      </w:r>
      <w:proofErr w:type="spellEnd"/>
      <w:r w:rsidR="008E39CE">
        <w:rPr>
          <w:rFonts w:cstheme="minorHAnsi"/>
          <w:lang w:val="en-US"/>
        </w:rPr>
        <w:t xml:space="preserve">. </w:t>
      </w:r>
      <w:proofErr w:type="spellStart"/>
      <w:r w:rsidR="008E39CE">
        <w:rPr>
          <w:rFonts w:cstheme="minorHAnsi"/>
          <w:lang w:val="en-US"/>
        </w:rPr>
        <w:t>Kakav</w:t>
      </w:r>
      <w:proofErr w:type="spellEnd"/>
      <w:r w:rsidR="008E39CE">
        <w:rPr>
          <w:rFonts w:cstheme="minorHAnsi"/>
          <w:lang w:val="en-US"/>
        </w:rPr>
        <w:t xml:space="preserve"> je </w:t>
      </w:r>
      <w:proofErr w:type="spellStart"/>
      <w:r w:rsidR="008E39CE">
        <w:rPr>
          <w:rFonts w:cstheme="minorHAnsi"/>
          <w:lang w:val="en-US"/>
        </w:rPr>
        <w:t>njihov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radni</w:t>
      </w:r>
      <w:proofErr w:type="spellEnd"/>
      <w:r w:rsidR="008E39CE">
        <w:rPr>
          <w:rFonts w:cstheme="minorHAnsi"/>
          <w:lang w:val="en-US"/>
        </w:rPr>
        <w:t xml:space="preserve"> </w:t>
      </w:r>
      <w:proofErr w:type="spellStart"/>
      <w:r w:rsidR="008E39CE">
        <w:rPr>
          <w:rFonts w:cstheme="minorHAnsi"/>
          <w:lang w:val="en-US"/>
        </w:rPr>
        <w:t>dan</w:t>
      </w:r>
      <w:proofErr w:type="spellEnd"/>
      <w:r w:rsidR="008E39CE">
        <w:rPr>
          <w:rFonts w:cstheme="minorHAnsi"/>
          <w:lang w:val="en-US"/>
        </w:rPr>
        <w:t xml:space="preserve">? </w:t>
      </w:r>
    </w:p>
    <w:p w:rsidR="004F34B4" w:rsidRPr="008E39CE" w:rsidRDefault="008E39CE" w:rsidP="004F34B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Predloženo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rješenje</w:t>
      </w:r>
      <w:proofErr w:type="spellEnd"/>
      <w:r>
        <w:rPr>
          <w:rFonts w:cstheme="minorHAnsi"/>
          <w:lang w:val="en-US"/>
        </w:rPr>
        <w:t xml:space="preserve"> </w:t>
      </w:r>
      <w:r w:rsidR="004F34B4" w:rsidRPr="004F34B4">
        <w:rPr>
          <w:rFonts w:cstheme="minorHAnsi"/>
          <w:lang w:val="bs-Cyrl-BA"/>
        </w:rPr>
        <w:t xml:space="preserve">koncipirati </w:t>
      </w:r>
      <w:proofErr w:type="spellStart"/>
      <w:r>
        <w:rPr>
          <w:rFonts w:cstheme="minorHAnsi"/>
          <w:lang w:val="en-US"/>
        </w:rPr>
        <w:t>kroz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realizaciju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neophodnih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prostora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za</w:t>
      </w:r>
      <w:proofErr w:type="spellEnd"/>
      <w:r>
        <w:rPr>
          <w:rFonts w:cstheme="minorHAnsi"/>
          <w:lang w:val="en-US"/>
        </w:rPr>
        <w:t>:</w:t>
      </w:r>
    </w:p>
    <w:p w:rsidR="004F34B4" w:rsidRDefault="004F34B4" w:rsidP="008E39CE">
      <w:pPr>
        <w:pStyle w:val="ListParagraph"/>
        <w:numPr>
          <w:ilvl w:val="0"/>
          <w:numId w:val="19"/>
        </w:numPr>
        <w:jc w:val="both"/>
        <w:rPr>
          <w:rFonts w:cstheme="minorHAnsi"/>
          <w:lang w:val="bs-Cyrl-BA"/>
        </w:rPr>
      </w:pPr>
      <w:r w:rsidRPr="008E39CE">
        <w:rPr>
          <w:rFonts w:cstheme="minorHAnsi"/>
          <w:lang w:val="bs-Cyrl-BA"/>
        </w:rPr>
        <w:t>odmor i druženje</w:t>
      </w:r>
    </w:p>
    <w:p w:rsidR="008E39CE" w:rsidRDefault="008E39CE" w:rsidP="008E39CE">
      <w:pPr>
        <w:pStyle w:val="ListParagraph"/>
        <w:numPr>
          <w:ilvl w:val="0"/>
          <w:numId w:val="19"/>
        </w:numPr>
        <w:jc w:val="both"/>
        <w:rPr>
          <w:rFonts w:cstheme="minorHAnsi"/>
          <w:lang w:val="bs-Cyrl-BA"/>
        </w:rPr>
      </w:pPr>
      <w:r w:rsidRPr="004F34B4">
        <w:rPr>
          <w:rFonts w:cstheme="minorHAnsi"/>
          <w:lang w:val="bs-Cyrl-BA"/>
        </w:rPr>
        <w:t>prostor za rad na otvorenom</w:t>
      </w:r>
      <w:r>
        <w:rPr>
          <w:rFonts w:cstheme="minorHAnsi"/>
          <w:lang w:val="en-US"/>
        </w:rPr>
        <w:t>,</w:t>
      </w:r>
      <w:r w:rsidRPr="004F34B4">
        <w:rPr>
          <w:rFonts w:cstheme="minorHAnsi"/>
          <w:lang w:val="bs-Cyrl-BA"/>
        </w:rPr>
        <w:t xml:space="preserve"> 10ak mjesta</w:t>
      </w:r>
    </w:p>
    <w:p w:rsidR="008E39CE" w:rsidRDefault="008E39CE" w:rsidP="008E39CE">
      <w:pPr>
        <w:pStyle w:val="ListParagraph"/>
        <w:numPr>
          <w:ilvl w:val="0"/>
          <w:numId w:val="19"/>
        </w:numPr>
        <w:jc w:val="both"/>
        <w:rPr>
          <w:rFonts w:cstheme="minorHAnsi"/>
          <w:lang w:val="bs-Cyrl-BA"/>
        </w:rPr>
      </w:pPr>
      <w:r w:rsidRPr="004F34B4">
        <w:rPr>
          <w:rFonts w:cstheme="minorHAnsi"/>
          <w:lang w:val="bs-Cyrl-BA"/>
        </w:rPr>
        <w:t>parking za bicikle 10ak mjesta</w:t>
      </w:r>
    </w:p>
    <w:p w:rsidR="008E39CE" w:rsidRPr="008E39CE" w:rsidRDefault="008E39CE" w:rsidP="008E39CE">
      <w:pPr>
        <w:pStyle w:val="ListParagraph"/>
        <w:numPr>
          <w:ilvl w:val="0"/>
          <w:numId w:val="19"/>
        </w:numPr>
        <w:jc w:val="both"/>
        <w:rPr>
          <w:rFonts w:cstheme="minorHAnsi"/>
          <w:lang w:val="bs-Cyrl-BA"/>
        </w:rPr>
      </w:pPr>
      <w:proofErr w:type="spellStart"/>
      <w:r>
        <w:rPr>
          <w:rFonts w:cstheme="minorHAnsi"/>
          <w:lang w:val="en-US"/>
        </w:rPr>
        <w:t>pepeljara</w:t>
      </w:r>
      <w:proofErr w:type="spellEnd"/>
    </w:p>
    <w:p w:rsidR="008E39CE" w:rsidRPr="008E39CE" w:rsidRDefault="008E39CE" w:rsidP="008E39CE">
      <w:pPr>
        <w:pStyle w:val="ListParagraph"/>
        <w:numPr>
          <w:ilvl w:val="0"/>
          <w:numId w:val="19"/>
        </w:numPr>
        <w:jc w:val="both"/>
        <w:rPr>
          <w:rFonts w:cstheme="minorHAnsi"/>
          <w:lang w:val="bs-Cyrl-BA"/>
        </w:rPr>
      </w:pPr>
      <w:r w:rsidRPr="008E39CE">
        <w:rPr>
          <w:rFonts w:cstheme="minorHAnsi"/>
          <w:lang w:val="bs-Cyrl-BA"/>
        </w:rPr>
        <w:t>nadstresnica</w:t>
      </w:r>
    </w:p>
    <w:p w:rsidR="008E39CE" w:rsidRPr="008E39CE" w:rsidRDefault="008E39CE" w:rsidP="008E39CE">
      <w:pPr>
        <w:pStyle w:val="ListParagraph"/>
        <w:ind w:left="771"/>
        <w:jc w:val="both"/>
        <w:rPr>
          <w:rFonts w:cstheme="minorHAnsi"/>
          <w:lang w:val="bs-Cyrl-BA"/>
        </w:rPr>
      </w:pPr>
    </w:p>
    <w:p w:rsidR="008E39CE" w:rsidRDefault="00A62422" w:rsidP="008E39CE">
      <w:pPr>
        <w:jc w:val="both"/>
        <w:rPr>
          <w:rFonts w:cstheme="minorHAnsi"/>
          <w:lang w:val="en-US"/>
        </w:rPr>
      </w:pPr>
      <w:r>
        <w:rPr>
          <w:rFonts w:cstheme="minorHAnsi"/>
          <w:lang w:val="bs-Cyrl-BA"/>
        </w:rPr>
        <w:t>Projektom je neophodno predvidjeti i mogucnost o</w:t>
      </w:r>
      <w:r w:rsidR="004F34B4" w:rsidRPr="004F34B4">
        <w:rPr>
          <w:rFonts w:cstheme="minorHAnsi"/>
          <w:lang w:val="bs-Cyrl-BA"/>
        </w:rPr>
        <w:t>rganizovanja predavanja</w:t>
      </w:r>
      <w:r w:rsidRPr="00A62422">
        <w:rPr>
          <w:rFonts w:cstheme="minorHAnsi"/>
          <w:lang w:val="bs-Cyrl-BA"/>
        </w:rPr>
        <w:t xml:space="preserve"> </w:t>
      </w:r>
      <w:proofErr w:type="spellStart"/>
      <w:r>
        <w:rPr>
          <w:rFonts w:cstheme="minorHAnsi"/>
          <w:lang w:val="en-US"/>
        </w:rPr>
        <w:t>sa</w:t>
      </w:r>
      <w:proofErr w:type="spellEnd"/>
      <w:r>
        <w:rPr>
          <w:rFonts w:cstheme="minorHAnsi"/>
          <w:lang w:val="en-US"/>
        </w:rPr>
        <w:t xml:space="preserve"> </w:t>
      </w:r>
      <w:r>
        <w:rPr>
          <w:rFonts w:cstheme="minorHAnsi"/>
          <w:lang w:val="bs-Cyrl-BA"/>
        </w:rPr>
        <w:t>projekcijama na</w:t>
      </w:r>
      <w:r w:rsidRPr="004F34B4">
        <w:rPr>
          <w:rFonts w:cstheme="minorHAnsi"/>
          <w:lang w:val="bs-Cyrl-BA"/>
        </w:rPr>
        <w:t xml:space="preserve"> fasadi</w:t>
      </w:r>
      <w:r>
        <w:rPr>
          <w:rFonts w:cstheme="minorHAnsi"/>
          <w:lang w:val="en-US"/>
        </w:rPr>
        <w:t>.</w:t>
      </w:r>
      <w:r w:rsidRPr="004F34B4">
        <w:rPr>
          <w:rFonts w:cstheme="minorHAnsi"/>
          <w:lang w:val="bs-Cyrl-BA"/>
        </w:rPr>
        <w:t xml:space="preserve">  </w:t>
      </w:r>
      <w:r>
        <w:rPr>
          <w:rFonts w:cstheme="minorHAnsi"/>
          <w:lang w:val="en-US"/>
        </w:rPr>
        <w:t>U</w:t>
      </w:r>
      <w:r w:rsidR="004F34B4" w:rsidRPr="004F34B4">
        <w:rPr>
          <w:rFonts w:cstheme="minorHAnsi"/>
          <w:lang w:val="bs-Cyrl-BA"/>
        </w:rPr>
        <w:t>zeti u obzir da je u prostoru zabranjeno pusenje</w:t>
      </w:r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te</w:t>
      </w:r>
      <w:proofErr w:type="spellEnd"/>
      <w:r>
        <w:rPr>
          <w:rFonts w:cstheme="minorHAnsi"/>
          <w:lang w:val="en-US"/>
        </w:rPr>
        <w:t xml:space="preserve"> se </w:t>
      </w:r>
      <w:proofErr w:type="spellStart"/>
      <w:r>
        <w:rPr>
          <w:rFonts w:cstheme="minorHAnsi"/>
          <w:lang w:val="en-US"/>
        </w:rPr>
        <w:t>ovaj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vanjski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prostor</w:t>
      </w:r>
      <w:proofErr w:type="spellEnd"/>
      <w:r>
        <w:rPr>
          <w:rFonts w:cstheme="minorHAnsi"/>
          <w:lang w:val="en-US"/>
        </w:rPr>
        <w:t xml:space="preserve"> </w:t>
      </w:r>
      <w:r>
        <w:rPr>
          <w:rFonts w:cstheme="minorHAnsi"/>
          <w:lang w:val="bs-Cyrl-BA"/>
        </w:rPr>
        <w:t xml:space="preserve">koristi tokom citave godine. Obratiti pažnju na materijalizaciju zatečenog. </w:t>
      </w:r>
      <w:r w:rsidR="004F34B4" w:rsidRPr="004F34B4">
        <w:rPr>
          <w:rFonts w:cstheme="minorHAnsi"/>
          <w:lang w:val="bs-Cyrl-BA"/>
        </w:rPr>
        <w:t>Obratiti pažnju na vremenske uticaje (kiša, snijeg, sunce)...</w:t>
      </w:r>
      <w:r>
        <w:rPr>
          <w:rFonts w:cstheme="minorHAnsi"/>
          <w:lang w:val="en-US"/>
        </w:rPr>
        <w:t xml:space="preserve"> A</w:t>
      </w:r>
      <w:r w:rsidR="008E39CE" w:rsidRPr="004F34B4">
        <w:rPr>
          <w:rFonts w:cstheme="minorHAnsi"/>
          <w:lang w:val="bs-Cyrl-BA"/>
        </w:rPr>
        <w:t xml:space="preserve">kcenat </w:t>
      </w:r>
      <w:proofErr w:type="spellStart"/>
      <w:r>
        <w:rPr>
          <w:rFonts w:cstheme="minorHAnsi"/>
          <w:lang w:val="en-US"/>
        </w:rPr>
        <w:t>cjelokupnog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rješenja</w:t>
      </w:r>
      <w:proofErr w:type="spellEnd"/>
      <w:r>
        <w:rPr>
          <w:rFonts w:cstheme="minorHAnsi"/>
          <w:lang w:val="en-US"/>
        </w:rPr>
        <w:t xml:space="preserve"> </w:t>
      </w:r>
      <w:r w:rsidRPr="00A62422">
        <w:rPr>
          <w:rFonts w:cstheme="minorHAnsi"/>
          <w:lang w:val="en-US"/>
        </w:rPr>
        <w:t>SMART OFF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prostora</w:t>
      </w:r>
      <w:proofErr w:type="spellEnd"/>
      <w:r>
        <w:rPr>
          <w:rFonts w:cstheme="minorHAnsi"/>
          <w:lang w:val="en-US"/>
        </w:rPr>
        <w:t xml:space="preserve"> je </w:t>
      </w:r>
      <w:r w:rsidR="008E39CE" w:rsidRPr="004F34B4">
        <w:rPr>
          <w:rFonts w:cstheme="minorHAnsi"/>
          <w:lang w:val="bs-Cyrl-BA"/>
        </w:rPr>
        <w:t>na udobnosti</w:t>
      </w:r>
      <w:r>
        <w:rPr>
          <w:rFonts w:cstheme="minorHAnsi"/>
          <w:lang w:val="en-US"/>
        </w:rPr>
        <w:t xml:space="preserve">. </w:t>
      </w:r>
    </w:p>
    <w:p w:rsidR="00A62422" w:rsidRDefault="00A62422" w:rsidP="008E39CE">
      <w:pPr>
        <w:jc w:val="both"/>
        <w:rPr>
          <w:rFonts w:cstheme="minorHAnsi"/>
          <w:lang w:val="en-US"/>
        </w:rPr>
      </w:pPr>
    </w:p>
    <w:p w:rsidR="00A62422" w:rsidRDefault="00A62422" w:rsidP="008E39CE">
      <w:pP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Predaja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konkursnih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rješenja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prvi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izborni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krug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planirana</w:t>
      </w:r>
      <w:proofErr w:type="spellEnd"/>
      <w:r>
        <w:rPr>
          <w:rFonts w:cstheme="minorHAnsi"/>
          <w:lang w:val="en-US"/>
        </w:rPr>
        <w:t xml:space="preserve"> je </w:t>
      </w:r>
      <w:proofErr w:type="spellStart"/>
      <w:r>
        <w:rPr>
          <w:rFonts w:cstheme="minorHAnsi"/>
          <w:lang w:val="en-US"/>
        </w:rPr>
        <w:t>za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="00513843">
        <w:rPr>
          <w:rFonts w:cstheme="minorHAnsi"/>
          <w:lang w:val="en-US"/>
        </w:rPr>
        <w:t>utorak</w:t>
      </w:r>
      <w:proofErr w:type="spellEnd"/>
      <w:r w:rsidR="00513843">
        <w:rPr>
          <w:rFonts w:cstheme="minorHAnsi"/>
          <w:lang w:val="en-US"/>
        </w:rPr>
        <w:t>, 06.12.2016.</w:t>
      </w:r>
    </w:p>
    <w:p w:rsidR="00513843" w:rsidRDefault="00513843" w:rsidP="008E39CE">
      <w:pPr>
        <w:jc w:val="both"/>
        <w:rPr>
          <w:rFonts w:cstheme="minorHAnsi"/>
          <w:lang w:val="en-US"/>
        </w:rPr>
      </w:pPr>
      <w:proofErr w:type="spellStart"/>
      <w:r w:rsidRPr="00513843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redaja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konkursnih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rješenja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drugi</w:t>
      </w:r>
      <w:proofErr w:type="spellEnd"/>
      <w:r w:rsidRPr="00513843">
        <w:rPr>
          <w:rFonts w:cstheme="minorHAnsi"/>
          <w:lang w:val="en-US"/>
        </w:rPr>
        <w:t xml:space="preserve"> </w:t>
      </w:r>
      <w:proofErr w:type="spellStart"/>
      <w:r w:rsidRPr="00513843">
        <w:rPr>
          <w:rFonts w:cstheme="minorHAnsi"/>
          <w:lang w:val="en-US"/>
        </w:rPr>
        <w:t>izborni</w:t>
      </w:r>
      <w:proofErr w:type="spellEnd"/>
      <w:r w:rsidRPr="00513843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krug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planirana</w:t>
      </w:r>
      <w:proofErr w:type="spellEnd"/>
      <w:r>
        <w:rPr>
          <w:rFonts w:cstheme="minorHAnsi"/>
          <w:lang w:val="en-US"/>
        </w:rPr>
        <w:t xml:space="preserve"> je </w:t>
      </w:r>
      <w:proofErr w:type="spellStart"/>
      <w:r>
        <w:rPr>
          <w:rFonts w:cstheme="minorHAnsi"/>
          <w:lang w:val="en-US"/>
        </w:rPr>
        <w:t>za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utorak</w:t>
      </w:r>
      <w:proofErr w:type="spellEnd"/>
      <w:r>
        <w:rPr>
          <w:rFonts w:cstheme="minorHAnsi"/>
          <w:lang w:val="en-US"/>
        </w:rPr>
        <w:t>, 27</w:t>
      </w:r>
      <w:r w:rsidRPr="00513843">
        <w:rPr>
          <w:rFonts w:cstheme="minorHAnsi"/>
          <w:lang w:val="en-US"/>
        </w:rPr>
        <w:t>.12.2016.</w:t>
      </w:r>
    </w:p>
    <w:p w:rsidR="00513843" w:rsidRPr="00A62422" w:rsidRDefault="00513843" w:rsidP="008E39CE">
      <w:pPr>
        <w:jc w:val="both"/>
        <w:rPr>
          <w:rFonts w:cstheme="minorHAnsi"/>
          <w:lang w:val="en-US"/>
        </w:rPr>
      </w:pPr>
    </w:p>
    <w:p w:rsidR="004F34B4" w:rsidRPr="00744328" w:rsidRDefault="00513843" w:rsidP="004F34B4">
      <w:pPr>
        <w:jc w:val="both"/>
        <w:rPr>
          <w:rFonts w:cstheme="minorHAnsi"/>
          <w:lang w:val="bs-Cyrl-BA"/>
        </w:rPr>
      </w:pPr>
      <w:r>
        <w:rPr>
          <w:rFonts w:cstheme="minorHAnsi"/>
          <w:noProof/>
          <w:lang w:val="en-US"/>
        </w:rPr>
        <w:drawing>
          <wp:inline distT="0" distB="0" distL="0" distR="0" wp14:anchorId="683D526D" wp14:editId="13900A4C">
            <wp:extent cx="5776175" cy="2047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etni-gradovi-rjesenja-810x540 (1).jpe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92" cy="2102662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4F34B4" w:rsidRPr="00744328" w:rsidSect="0017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B54"/>
    <w:multiLevelType w:val="hybridMultilevel"/>
    <w:tmpl w:val="CBA4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80B"/>
    <w:multiLevelType w:val="hybridMultilevel"/>
    <w:tmpl w:val="B094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D75"/>
    <w:multiLevelType w:val="hybridMultilevel"/>
    <w:tmpl w:val="2CCAA52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1D8"/>
    <w:multiLevelType w:val="hybridMultilevel"/>
    <w:tmpl w:val="1054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29FF"/>
    <w:multiLevelType w:val="hybridMultilevel"/>
    <w:tmpl w:val="430ED880"/>
    <w:lvl w:ilvl="0" w:tplc="F18AC4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8E56B3"/>
    <w:multiLevelType w:val="hybridMultilevel"/>
    <w:tmpl w:val="0E7E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06BA"/>
    <w:multiLevelType w:val="hybridMultilevel"/>
    <w:tmpl w:val="CBA4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00D45"/>
    <w:multiLevelType w:val="hybridMultilevel"/>
    <w:tmpl w:val="496AE760"/>
    <w:lvl w:ilvl="0" w:tplc="111E18D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8D4"/>
    <w:multiLevelType w:val="hybridMultilevel"/>
    <w:tmpl w:val="ACEE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776FB"/>
    <w:multiLevelType w:val="hybridMultilevel"/>
    <w:tmpl w:val="7BFA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13CB"/>
    <w:multiLevelType w:val="hybridMultilevel"/>
    <w:tmpl w:val="8AD6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0DAE"/>
    <w:multiLevelType w:val="hybridMultilevel"/>
    <w:tmpl w:val="AD30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D06C1"/>
    <w:multiLevelType w:val="hybridMultilevel"/>
    <w:tmpl w:val="7ECE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B5788"/>
    <w:multiLevelType w:val="hybridMultilevel"/>
    <w:tmpl w:val="4266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A20D9"/>
    <w:multiLevelType w:val="hybridMultilevel"/>
    <w:tmpl w:val="072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46540"/>
    <w:multiLevelType w:val="hybridMultilevel"/>
    <w:tmpl w:val="ED42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596F"/>
    <w:multiLevelType w:val="hybridMultilevel"/>
    <w:tmpl w:val="A482AC0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6F0323AD"/>
    <w:multiLevelType w:val="hybridMultilevel"/>
    <w:tmpl w:val="93BE8E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83B22"/>
    <w:multiLevelType w:val="hybridMultilevel"/>
    <w:tmpl w:val="838E5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3"/>
  </w:num>
  <w:num w:numId="9">
    <w:abstractNumId w:val="18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29"/>
    <w:rsid w:val="00024CC4"/>
    <w:rsid w:val="00053FE8"/>
    <w:rsid w:val="00063889"/>
    <w:rsid w:val="00093CDB"/>
    <w:rsid w:val="000F72AC"/>
    <w:rsid w:val="00131EB5"/>
    <w:rsid w:val="00174B99"/>
    <w:rsid w:val="00175F2C"/>
    <w:rsid w:val="001A361F"/>
    <w:rsid w:val="0026236E"/>
    <w:rsid w:val="00270EB2"/>
    <w:rsid w:val="00274FC1"/>
    <w:rsid w:val="002C23E2"/>
    <w:rsid w:val="002C7153"/>
    <w:rsid w:val="002D786A"/>
    <w:rsid w:val="00312FDB"/>
    <w:rsid w:val="00353F35"/>
    <w:rsid w:val="00354B74"/>
    <w:rsid w:val="00447083"/>
    <w:rsid w:val="00482195"/>
    <w:rsid w:val="004B15E0"/>
    <w:rsid w:val="004F34B4"/>
    <w:rsid w:val="00513843"/>
    <w:rsid w:val="005A74A0"/>
    <w:rsid w:val="005B02F7"/>
    <w:rsid w:val="005C4B5D"/>
    <w:rsid w:val="00621F54"/>
    <w:rsid w:val="00654390"/>
    <w:rsid w:val="006702B2"/>
    <w:rsid w:val="00677BFD"/>
    <w:rsid w:val="00706CE4"/>
    <w:rsid w:val="00730129"/>
    <w:rsid w:val="00744328"/>
    <w:rsid w:val="00753B5A"/>
    <w:rsid w:val="0079517E"/>
    <w:rsid w:val="0083610A"/>
    <w:rsid w:val="00841771"/>
    <w:rsid w:val="00873871"/>
    <w:rsid w:val="008774E4"/>
    <w:rsid w:val="008901AB"/>
    <w:rsid w:val="008E39CE"/>
    <w:rsid w:val="00946526"/>
    <w:rsid w:val="00977B08"/>
    <w:rsid w:val="009D6554"/>
    <w:rsid w:val="00A03B17"/>
    <w:rsid w:val="00A26FD5"/>
    <w:rsid w:val="00A27A99"/>
    <w:rsid w:val="00A50E6D"/>
    <w:rsid w:val="00A62422"/>
    <w:rsid w:val="00A777DB"/>
    <w:rsid w:val="00AD4B3D"/>
    <w:rsid w:val="00B33573"/>
    <w:rsid w:val="00B84F09"/>
    <w:rsid w:val="00C0437F"/>
    <w:rsid w:val="00C115D9"/>
    <w:rsid w:val="00C46104"/>
    <w:rsid w:val="00C8520D"/>
    <w:rsid w:val="00C965C3"/>
    <w:rsid w:val="00C96EB3"/>
    <w:rsid w:val="00CD5678"/>
    <w:rsid w:val="00CE39AE"/>
    <w:rsid w:val="00CE52F6"/>
    <w:rsid w:val="00CE6D8D"/>
    <w:rsid w:val="00D812DD"/>
    <w:rsid w:val="00EC5828"/>
    <w:rsid w:val="00ED1D8C"/>
    <w:rsid w:val="00EE32B0"/>
    <w:rsid w:val="00EF26BB"/>
    <w:rsid w:val="00F239D2"/>
    <w:rsid w:val="00F551A8"/>
    <w:rsid w:val="00F56421"/>
    <w:rsid w:val="00FF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F08B"/>
  <w15:docId w15:val="{38B3A1FC-F8AE-4BE9-A143-27FD9DD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5828"/>
  </w:style>
  <w:style w:type="character" w:styleId="Hyperlink">
    <w:name w:val="Hyperlink"/>
    <w:basedOn w:val="DefaultParagraphFont"/>
    <w:uiPriority w:val="99"/>
    <w:semiHidden/>
    <w:unhideWhenUsed/>
    <w:rsid w:val="00EC58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200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4520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4032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652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1303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899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307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210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215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116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908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944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640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643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331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623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0037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851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28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171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952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2072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827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1797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8945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20746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2058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7165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983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  <w:divsChild>
            <w:div w:id="3122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3FEE-121C-41BA-A8F5-021B0BE5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2016-11-07T23:00:00Z</dcterms:created>
  <dcterms:modified xsi:type="dcterms:W3CDTF">2016-11-07T23:00:00Z</dcterms:modified>
</cp:coreProperties>
</file>